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0F0F8" w14:textId="07D6331D" w:rsidR="005F30D1" w:rsidRPr="002B0D81" w:rsidRDefault="005F30D1" w:rsidP="005F30D1">
      <w:pPr>
        <w:jc w:val="center"/>
        <w:rPr>
          <w:rFonts w:ascii="Courier New" w:hAnsi="Courier New" w:cs="Courier New"/>
          <w:b/>
          <w:bCs/>
          <w:szCs w:val="28"/>
        </w:rPr>
      </w:pPr>
      <w:r w:rsidRPr="002B0D81">
        <w:rPr>
          <w:rFonts w:ascii="Courier New" w:hAnsi="Courier New" w:cs="Courier New"/>
          <w:b/>
          <w:bCs/>
          <w:szCs w:val="28"/>
        </w:rPr>
        <w:t>North Riverside Public Library</w:t>
      </w:r>
    </w:p>
    <w:p w14:paraId="23F91BE2" w14:textId="77777777" w:rsidR="005F30D1" w:rsidRPr="002B0D81" w:rsidRDefault="005F30D1" w:rsidP="005F30D1">
      <w:pPr>
        <w:pStyle w:val="Subtitle"/>
        <w:rPr>
          <w:b w:val="0"/>
          <w:sz w:val="24"/>
        </w:rPr>
      </w:pPr>
      <w:r w:rsidRPr="002B0D81">
        <w:rPr>
          <w:b w:val="0"/>
          <w:sz w:val="24"/>
        </w:rPr>
        <w:t>2400 S. Des Plaines Avenue</w:t>
      </w:r>
    </w:p>
    <w:p w14:paraId="26AF7303" w14:textId="77777777" w:rsidR="005F30D1" w:rsidRDefault="005F30D1" w:rsidP="005F30D1">
      <w:pPr>
        <w:pStyle w:val="Heading2"/>
        <w:rPr>
          <w:sz w:val="24"/>
        </w:rPr>
      </w:pPr>
      <w:r w:rsidRPr="002B0D81">
        <w:rPr>
          <w:b w:val="0"/>
          <w:sz w:val="24"/>
        </w:rPr>
        <w:t>North Riverside, Illinois</w:t>
      </w:r>
      <w:r w:rsidR="002B0D81">
        <w:rPr>
          <w:b w:val="0"/>
          <w:sz w:val="24"/>
        </w:rPr>
        <w:t xml:space="preserve"> 60546</w:t>
      </w:r>
    </w:p>
    <w:p w14:paraId="33DBFFA0" w14:textId="77777777" w:rsidR="002B0D81" w:rsidRDefault="002B0D81" w:rsidP="002B0D81">
      <w:pPr>
        <w:jc w:val="center"/>
        <w:rPr>
          <w:rFonts w:ascii="Courier New" w:hAnsi="Courier New" w:cs="Courier New"/>
          <w:b/>
          <w:bCs/>
          <w:sz w:val="24"/>
        </w:rPr>
      </w:pPr>
    </w:p>
    <w:p w14:paraId="19EA662F" w14:textId="3168579E" w:rsidR="002B0D81" w:rsidRPr="002B0D81" w:rsidRDefault="007F720D" w:rsidP="002B0D81">
      <w:pPr>
        <w:jc w:val="center"/>
        <w:rPr>
          <w:rFonts w:ascii="Courier New" w:hAnsi="Courier New" w:cs="Courier New"/>
          <w:bCs/>
          <w:sz w:val="24"/>
        </w:rPr>
      </w:pPr>
      <w:r>
        <w:rPr>
          <w:rFonts w:ascii="Courier New" w:hAnsi="Courier New" w:cs="Courier New"/>
          <w:bCs/>
          <w:sz w:val="24"/>
        </w:rPr>
        <w:t>Minutes</w:t>
      </w:r>
      <w:r w:rsidR="002B0D81" w:rsidRPr="002B0D81">
        <w:rPr>
          <w:rFonts w:ascii="Courier New" w:hAnsi="Courier New" w:cs="Courier New"/>
          <w:bCs/>
          <w:sz w:val="24"/>
        </w:rPr>
        <w:t xml:space="preserve"> </w:t>
      </w:r>
    </w:p>
    <w:p w14:paraId="505ED05F" w14:textId="77777777" w:rsidR="002B0D81" w:rsidRPr="002B0D81" w:rsidRDefault="002B0D81" w:rsidP="002B0D81">
      <w:pPr>
        <w:jc w:val="center"/>
        <w:rPr>
          <w:rFonts w:ascii="Courier New" w:hAnsi="Courier New" w:cs="Courier New"/>
          <w:bCs/>
          <w:sz w:val="24"/>
        </w:rPr>
      </w:pPr>
      <w:r w:rsidRPr="002B0D81">
        <w:rPr>
          <w:rFonts w:ascii="Courier New" w:hAnsi="Courier New" w:cs="Courier New"/>
          <w:bCs/>
          <w:sz w:val="24"/>
        </w:rPr>
        <w:t>Committee of the Whole</w:t>
      </w:r>
    </w:p>
    <w:p w14:paraId="606CA84C" w14:textId="77777777" w:rsidR="002B0D81" w:rsidRPr="002B0D81" w:rsidRDefault="002B0D81" w:rsidP="002B0D81">
      <w:pPr>
        <w:jc w:val="center"/>
        <w:rPr>
          <w:rFonts w:ascii="Courier New" w:hAnsi="Courier New" w:cs="Courier New"/>
          <w:bCs/>
          <w:sz w:val="24"/>
        </w:rPr>
      </w:pPr>
      <w:r w:rsidRPr="002B0D81">
        <w:rPr>
          <w:rFonts w:ascii="Courier New" w:hAnsi="Courier New" w:cs="Courier New"/>
          <w:bCs/>
          <w:sz w:val="24"/>
        </w:rPr>
        <w:t>Board of Trustees</w:t>
      </w:r>
    </w:p>
    <w:p w14:paraId="7E483552" w14:textId="2A9C7F7B" w:rsidR="002B0D81" w:rsidRPr="002B0D81" w:rsidRDefault="006602C1" w:rsidP="005F30D1">
      <w:pPr>
        <w:jc w:val="center"/>
        <w:rPr>
          <w:rFonts w:ascii="Courier New" w:hAnsi="Courier New" w:cs="Courier New"/>
          <w:bCs/>
          <w:sz w:val="24"/>
        </w:rPr>
      </w:pPr>
      <w:r>
        <w:rPr>
          <w:rFonts w:ascii="Courier New" w:hAnsi="Courier New" w:cs="Courier New"/>
          <w:bCs/>
          <w:sz w:val="24"/>
        </w:rPr>
        <w:t>March</w:t>
      </w:r>
      <w:r w:rsidR="00B32426">
        <w:rPr>
          <w:rFonts w:ascii="Courier New" w:hAnsi="Courier New" w:cs="Courier New"/>
          <w:bCs/>
          <w:sz w:val="24"/>
        </w:rPr>
        <w:t xml:space="preserve"> </w:t>
      </w:r>
      <w:r>
        <w:rPr>
          <w:rFonts w:ascii="Courier New" w:hAnsi="Courier New" w:cs="Courier New"/>
          <w:bCs/>
          <w:sz w:val="24"/>
        </w:rPr>
        <w:t>4</w:t>
      </w:r>
      <w:r w:rsidR="007D6517">
        <w:rPr>
          <w:rFonts w:ascii="Courier New" w:hAnsi="Courier New" w:cs="Courier New"/>
          <w:bCs/>
          <w:sz w:val="24"/>
          <w:vertAlign w:val="superscript"/>
        </w:rPr>
        <w:t>th</w:t>
      </w:r>
      <w:r w:rsidR="00582578" w:rsidRPr="002B0D81">
        <w:rPr>
          <w:rFonts w:ascii="Courier New" w:hAnsi="Courier New" w:cs="Courier New"/>
          <w:bCs/>
          <w:sz w:val="24"/>
        </w:rPr>
        <w:t>, 20</w:t>
      </w:r>
      <w:r w:rsidR="00EC0BED">
        <w:rPr>
          <w:rFonts w:ascii="Courier New" w:hAnsi="Courier New" w:cs="Courier New"/>
          <w:bCs/>
          <w:sz w:val="24"/>
        </w:rPr>
        <w:t>2</w:t>
      </w:r>
      <w:r w:rsidR="0096235D">
        <w:rPr>
          <w:rFonts w:ascii="Courier New" w:hAnsi="Courier New" w:cs="Courier New"/>
          <w:bCs/>
          <w:sz w:val="24"/>
        </w:rPr>
        <w:t>4</w:t>
      </w:r>
      <w:r w:rsidR="00582578" w:rsidRPr="002B0D81">
        <w:rPr>
          <w:rFonts w:ascii="Courier New" w:hAnsi="Courier New" w:cs="Courier New"/>
          <w:bCs/>
          <w:sz w:val="24"/>
        </w:rPr>
        <w:t xml:space="preserve"> </w:t>
      </w:r>
    </w:p>
    <w:p w14:paraId="32228571" w14:textId="672F892C" w:rsidR="005F30D1" w:rsidRDefault="00EC0BED" w:rsidP="004A7DF1">
      <w:pPr>
        <w:jc w:val="center"/>
        <w:rPr>
          <w:rFonts w:ascii="Courier New" w:hAnsi="Courier New" w:cs="Courier New"/>
          <w:bCs/>
          <w:sz w:val="24"/>
        </w:rPr>
      </w:pPr>
      <w:r>
        <w:rPr>
          <w:rFonts w:ascii="Courier New" w:hAnsi="Courier New" w:cs="Courier New"/>
          <w:bCs/>
          <w:sz w:val="24"/>
        </w:rPr>
        <w:t>6:</w:t>
      </w:r>
      <w:r w:rsidR="006602C1">
        <w:rPr>
          <w:rFonts w:ascii="Courier New" w:hAnsi="Courier New" w:cs="Courier New"/>
          <w:bCs/>
          <w:sz w:val="24"/>
        </w:rPr>
        <w:t>0</w:t>
      </w:r>
      <w:r w:rsidR="00582578" w:rsidRPr="002B0D81">
        <w:rPr>
          <w:rFonts w:ascii="Courier New" w:hAnsi="Courier New" w:cs="Courier New"/>
          <w:bCs/>
          <w:sz w:val="24"/>
        </w:rPr>
        <w:t>0</w:t>
      </w:r>
      <w:r w:rsidR="005F30D1" w:rsidRPr="002B0D81">
        <w:rPr>
          <w:rFonts w:ascii="Courier New" w:hAnsi="Courier New" w:cs="Courier New"/>
          <w:bCs/>
          <w:sz w:val="24"/>
        </w:rPr>
        <w:t xml:space="preserve"> PM</w:t>
      </w:r>
    </w:p>
    <w:p w14:paraId="58656907" w14:textId="77777777" w:rsidR="002539EF" w:rsidRPr="004A7DF1" w:rsidRDefault="002539EF" w:rsidP="008B6EFB">
      <w:pPr>
        <w:rPr>
          <w:rFonts w:ascii="Courier New" w:hAnsi="Courier New" w:cs="Courier New"/>
          <w:bCs/>
          <w:sz w:val="24"/>
        </w:rPr>
      </w:pPr>
    </w:p>
    <w:p w14:paraId="7166129E" w14:textId="77777777" w:rsidR="005F30D1" w:rsidRPr="000F4B1A" w:rsidRDefault="005F30D1" w:rsidP="000F4B1A">
      <w:pPr>
        <w:pStyle w:val="ListParagraph"/>
        <w:numPr>
          <w:ilvl w:val="0"/>
          <w:numId w:val="2"/>
        </w:numPr>
        <w:jc w:val="both"/>
        <w:rPr>
          <w:rFonts w:ascii="Courier New" w:hAnsi="Courier New" w:cs="Courier New"/>
          <w:sz w:val="22"/>
          <w:szCs w:val="22"/>
        </w:rPr>
      </w:pPr>
      <w:r w:rsidRPr="000F4B1A">
        <w:rPr>
          <w:rFonts w:ascii="Courier New" w:hAnsi="Courier New" w:cs="Courier New"/>
          <w:b/>
          <w:bCs/>
          <w:sz w:val="22"/>
          <w:szCs w:val="22"/>
        </w:rPr>
        <w:t>Open of Meeting</w:t>
      </w:r>
    </w:p>
    <w:p w14:paraId="73E53E0B" w14:textId="09294265"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Call to order</w:t>
      </w:r>
      <w:r w:rsidR="007F720D">
        <w:rPr>
          <w:rFonts w:ascii="Courier New" w:hAnsi="Courier New" w:cs="Courier New"/>
          <w:sz w:val="22"/>
          <w:szCs w:val="22"/>
        </w:rPr>
        <w:t xml:space="preserve"> – Meeting was called to order at 6pm by Annette Corgiat. </w:t>
      </w:r>
    </w:p>
    <w:p w14:paraId="3C8A1592" w14:textId="2F408E3D"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Determination of quorum</w:t>
      </w:r>
      <w:r w:rsidR="007F720D">
        <w:rPr>
          <w:rFonts w:ascii="Courier New" w:hAnsi="Courier New" w:cs="Courier New"/>
          <w:sz w:val="22"/>
          <w:szCs w:val="22"/>
        </w:rPr>
        <w:t xml:space="preserve"> – In attendance: Annette Corgiat, John Mathias, Jeanne Ottenweller, Kathy Bonnar, Ken Rouleau, Greg Gordon (arrived at 6:28pm), Kyle Johnson (virtually logged on at 6:22pm)</w:t>
      </w:r>
    </w:p>
    <w:p w14:paraId="186A5955" w14:textId="029B704C"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Recognition of visitors to the meeting</w:t>
      </w:r>
      <w:r w:rsidR="007F720D">
        <w:rPr>
          <w:rFonts w:ascii="Courier New" w:hAnsi="Courier New" w:cs="Courier New"/>
          <w:sz w:val="22"/>
          <w:szCs w:val="22"/>
        </w:rPr>
        <w:t xml:space="preserve"> – Darren Schretter from Studio GC.</w:t>
      </w:r>
    </w:p>
    <w:p w14:paraId="71410902" w14:textId="505FE5D0" w:rsidR="007F720D" w:rsidRPr="007F720D" w:rsidRDefault="005F30D1" w:rsidP="007F720D">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Approval of agenda and requested changes to agenda</w:t>
      </w:r>
      <w:r w:rsidR="007F720D">
        <w:rPr>
          <w:rFonts w:ascii="Courier New" w:hAnsi="Courier New" w:cs="Courier New"/>
          <w:sz w:val="22"/>
          <w:szCs w:val="22"/>
        </w:rPr>
        <w:t xml:space="preserve"> – President Corgiat proposed that 4.a. be moved before 3. Treasurer Mathias added that he would be speaking about account balances in section </w:t>
      </w:r>
      <w:proofErr w:type="gramStart"/>
      <w:r w:rsidR="007F720D">
        <w:rPr>
          <w:rFonts w:ascii="Courier New" w:hAnsi="Courier New" w:cs="Courier New"/>
          <w:sz w:val="22"/>
          <w:szCs w:val="22"/>
        </w:rPr>
        <w:t>5.a..</w:t>
      </w:r>
      <w:proofErr w:type="gramEnd"/>
      <w:r w:rsidR="007F720D">
        <w:rPr>
          <w:rFonts w:ascii="Courier New" w:hAnsi="Courier New" w:cs="Courier New"/>
          <w:sz w:val="22"/>
          <w:szCs w:val="22"/>
        </w:rPr>
        <w:t xml:space="preserve"> Treasurer Mathi</w:t>
      </w:r>
      <w:r w:rsidR="00D81B5A">
        <w:rPr>
          <w:rFonts w:ascii="Courier New" w:hAnsi="Courier New" w:cs="Courier New"/>
          <w:sz w:val="22"/>
          <w:szCs w:val="22"/>
        </w:rPr>
        <w:t>a</w:t>
      </w:r>
      <w:r w:rsidR="007F720D">
        <w:rPr>
          <w:rFonts w:ascii="Courier New" w:hAnsi="Courier New" w:cs="Courier New"/>
          <w:sz w:val="22"/>
          <w:szCs w:val="22"/>
        </w:rPr>
        <w:t xml:space="preserve">s motioned to accept the agenda as amended. Trustee Rouleau seconded. All </w:t>
      </w:r>
      <w:proofErr w:type="gramStart"/>
      <w:r w:rsidR="007F720D">
        <w:rPr>
          <w:rFonts w:ascii="Courier New" w:hAnsi="Courier New" w:cs="Courier New"/>
          <w:sz w:val="22"/>
          <w:szCs w:val="22"/>
        </w:rPr>
        <w:t>aye</w:t>
      </w:r>
      <w:proofErr w:type="gramEnd"/>
      <w:r w:rsidR="007F720D">
        <w:rPr>
          <w:rFonts w:ascii="Courier New" w:hAnsi="Courier New" w:cs="Courier New"/>
          <w:sz w:val="22"/>
          <w:szCs w:val="22"/>
        </w:rPr>
        <w:t xml:space="preserve">. Motion carried. </w:t>
      </w:r>
    </w:p>
    <w:p w14:paraId="53B0BD40" w14:textId="77777777" w:rsidR="005F30D1" w:rsidRDefault="005F30D1" w:rsidP="005F30D1">
      <w:pPr>
        <w:jc w:val="both"/>
        <w:rPr>
          <w:rFonts w:ascii="Courier New" w:hAnsi="Courier New" w:cs="Courier New"/>
          <w:sz w:val="22"/>
          <w:szCs w:val="22"/>
        </w:rPr>
      </w:pPr>
    </w:p>
    <w:p w14:paraId="3E59281A" w14:textId="77777777" w:rsidR="005F30D1" w:rsidRPr="000B40A8" w:rsidRDefault="005F30D1" w:rsidP="000F4B1A">
      <w:pPr>
        <w:pStyle w:val="ListParagraph"/>
        <w:numPr>
          <w:ilvl w:val="0"/>
          <w:numId w:val="2"/>
        </w:numPr>
        <w:jc w:val="both"/>
        <w:rPr>
          <w:rFonts w:ascii="Courier New" w:hAnsi="Courier New" w:cs="Courier New"/>
          <w:sz w:val="22"/>
          <w:szCs w:val="22"/>
        </w:rPr>
      </w:pPr>
      <w:r w:rsidRPr="000F4B1A">
        <w:rPr>
          <w:rFonts w:ascii="Courier New" w:hAnsi="Courier New" w:cs="Courier New"/>
          <w:b/>
          <w:bCs/>
          <w:sz w:val="22"/>
          <w:szCs w:val="22"/>
        </w:rPr>
        <w:t>Open Forum</w:t>
      </w:r>
    </w:p>
    <w:p w14:paraId="6D915D0C" w14:textId="3585088B" w:rsidR="007F720D" w:rsidRPr="007F720D" w:rsidRDefault="007F720D" w:rsidP="007F720D">
      <w:pPr>
        <w:pStyle w:val="ListParagraph"/>
        <w:ind w:left="1035"/>
        <w:jc w:val="both"/>
        <w:rPr>
          <w:rFonts w:ascii="Courier New" w:hAnsi="Courier New" w:cs="Courier New"/>
          <w:sz w:val="22"/>
          <w:szCs w:val="22"/>
        </w:rPr>
      </w:pPr>
      <w:r w:rsidRPr="007F720D">
        <w:rPr>
          <w:rFonts w:ascii="Courier New" w:hAnsi="Courier New" w:cs="Courier New"/>
          <w:sz w:val="22"/>
          <w:szCs w:val="22"/>
        </w:rPr>
        <w:t xml:space="preserve">No audience in attendance. </w:t>
      </w:r>
    </w:p>
    <w:p w14:paraId="298B352C" w14:textId="7F2124FE" w:rsidR="007F720D" w:rsidRPr="000671B5" w:rsidRDefault="007F720D" w:rsidP="007F720D">
      <w:pPr>
        <w:jc w:val="both"/>
        <w:rPr>
          <w:rFonts w:ascii="Courier New" w:hAnsi="Courier New" w:cs="Courier New"/>
          <w:sz w:val="22"/>
          <w:szCs w:val="22"/>
        </w:rPr>
      </w:pPr>
      <w:r>
        <w:rPr>
          <w:rFonts w:ascii="Courier New" w:hAnsi="Courier New" w:cs="Courier New"/>
          <w:b/>
          <w:bCs/>
          <w:sz w:val="22"/>
          <w:szCs w:val="22"/>
        </w:rPr>
        <w:t xml:space="preserve">  </w:t>
      </w:r>
      <w:r w:rsidR="000671B5">
        <w:rPr>
          <w:rFonts w:ascii="Courier New" w:hAnsi="Courier New" w:cs="Courier New"/>
          <w:b/>
          <w:bCs/>
          <w:sz w:val="22"/>
          <w:szCs w:val="22"/>
        </w:rPr>
        <w:t xml:space="preserve">4.a   </w:t>
      </w:r>
      <w:r w:rsidR="000671B5">
        <w:rPr>
          <w:rFonts w:ascii="Courier New" w:hAnsi="Courier New" w:cs="Courier New"/>
          <w:sz w:val="22"/>
          <w:szCs w:val="22"/>
        </w:rPr>
        <w:t xml:space="preserve">Darren Schretter presented Studio GC’s findings in their completed Facility Assessment plan. He pointed out several capital improvement projects including the deterioration of the roof, ADA compliance upgrades and work on the building ‘envelope’ – the exterior and insulation. The Board had no questions. </w:t>
      </w:r>
    </w:p>
    <w:p w14:paraId="4CBCD604" w14:textId="77777777" w:rsidR="007F720D" w:rsidRPr="007F720D" w:rsidRDefault="007F720D" w:rsidP="007F720D">
      <w:pPr>
        <w:pStyle w:val="ListParagraph"/>
        <w:ind w:left="1035"/>
        <w:jc w:val="both"/>
        <w:rPr>
          <w:rFonts w:ascii="Courier New" w:hAnsi="Courier New" w:cs="Courier New"/>
          <w:b/>
          <w:bCs/>
          <w:sz w:val="22"/>
          <w:szCs w:val="22"/>
        </w:rPr>
      </w:pPr>
    </w:p>
    <w:p w14:paraId="7CC0C3F9" w14:textId="4BA58FD1" w:rsidR="007B0ECB" w:rsidRDefault="002539EF" w:rsidP="00F14D78">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Advocacy</w:t>
      </w:r>
    </w:p>
    <w:p w14:paraId="62707D38" w14:textId="6A52BDDA" w:rsidR="00D778D6" w:rsidRPr="00F14D78" w:rsidRDefault="000671B5" w:rsidP="00B77A4B">
      <w:pPr>
        <w:pStyle w:val="ListParagraph"/>
        <w:numPr>
          <w:ilvl w:val="1"/>
          <w:numId w:val="2"/>
        </w:numPr>
        <w:jc w:val="both"/>
        <w:rPr>
          <w:rFonts w:ascii="Courier New" w:hAnsi="Courier New" w:cs="Courier New"/>
          <w:b/>
          <w:bCs/>
          <w:sz w:val="22"/>
          <w:szCs w:val="22"/>
        </w:rPr>
      </w:pPr>
      <w:r>
        <w:rPr>
          <w:rFonts w:ascii="Courier New" w:hAnsi="Courier New" w:cs="Courier New"/>
          <w:sz w:val="22"/>
          <w:szCs w:val="22"/>
        </w:rPr>
        <w:t xml:space="preserve">Trustee Ottenweller will discuss advocacy plans at the April Committee of the Whole meeting. </w:t>
      </w:r>
    </w:p>
    <w:p w14:paraId="3A3C66C5" w14:textId="51481C82" w:rsidR="00E55D6E" w:rsidRPr="00E55D6E" w:rsidRDefault="002539EF" w:rsidP="00E55D6E">
      <w:pPr>
        <w:pStyle w:val="ListParagraph"/>
        <w:numPr>
          <w:ilvl w:val="0"/>
          <w:numId w:val="2"/>
        </w:numPr>
        <w:jc w:val="both"/>
        <w:rPr>
          <w:rFonts w:ascii="Courier New" w:hAnsi="Courier New" w:cs="Courier New"/>
          <w:sz w:val="22"/>
          <w:szCs w:val="22"/>
        </w:rPr>
      </w:pPr>
      <w:r>
        <w:rPr>
          <w:rFonts w:ascii="Courier New" w:hAnsi="Courier New" w:cs="Courier New"/>
          <w:b/>
          <w:bCs/>
          <w:sz w:val="22"/>
          <w:szCs w:val="22"/>
        </w:rPr>
        <w:t>Building &amp; Grounds</w:t>
      </w:r>
      <w:r w:rsidR="004A7DF1">
        <w:rPr>
          <w:rFonts w:ascii="Courier New" w:hAnsi="Courier New" w:cs="Courier New"/>
          <w:b/>
          <w:bCs/>
          <w:sz w:val="22"/>
          <w:szCs w:val="22"/>
        </w:rPr>
        <w:t xml:space="preserve"> </w:t>
      </w:r>
    </w:p>
    <w:p w14:paraId="53B1B474" w14:textId="5BE5235B" w:rsidR="000671B5" w:rsidRDefault="000671B5" w:rsidP="007D6517">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 xml:space="preserve">Moved </w:t>
      </w:r>
      <w:proofErr w:type="gramStart"/>
      <w:r>
        <w:rPr>
          <w:rFonts w:ascii="Courier New" w:hAnsi="Courier New" w:cs="Courier New"/>
          <w:sz w:val="22"/>
          <w:szCs w:val="22"/>
        </w:rPr>
        <w:t>above</w:t>
      </w:r>
      <w:proofErr w:type="gramEnd"/>
    </w:p>
    <w:p w14:paraId="4922CC00" w14:textId="70EFB9A0" w:rsidR="006D2805" w:rsidRDefault="004F5295" w:rsidP="007D6517">
      <w:pPr>
        <w:pStyle w:val="ListParagraph"/>
        <w:numPr>
          <w:ilvl w:val="1"/>
          <w:numId w:val="2"/>
        </w:numPr>
        <w:jc w:val="both"/>
        <w:rPr>
          <w:rFonts w:ascii="Courier New" w:hAnsi="Courier New" w:cs="Courier New"/>
          <w:sz w:val="22"/>
          <w:szCs w:val="22"/>
        </w:rPr>
      </w:pPr>
      <w:proofErr w:type="gramStart"/>
      <w:r w:rsidRPr="004F5295">
        <w:rPr>
          <w:rFonts w:ascii="Courier New" w:hAnsi="Courier New" w:cs="Courier New"/>
          <w:sz w:val="22"/>
          <w:szCs w:val="22"/>
        </w:rPr>
        <w:t>Lower Level</w:t>
      </w:r>
      <w:proofErr w:type="gramEnd"/>
      <w:r w:rsidRPr="004F5295">
        <w:rPr>
          <w:rFonts w:ascii="Courier New" w:hAnsi="Courier New" w:cs="Courier New"/>
          <w:sz w:val="22"/>
          <w:szCs w:val="22"/>
        </w:rPr>
        <w:t xml:space="preserve"> update discussion</w:t>
      </w:r>
      <w:r w:rsidR="000671B5">
        <w:rPr>
          <w:rFonts w:ascii="Courier New" w:hAnsi="Courier New" w:cs="Courier New"/>
          <w:sz w:val="22"/>
          <w:szCs w:val="22"/>
        </w:rPr>
        <w:t xml:space="preserve"> – Discussion about the need to open up the lower level kitchenette attached to the Story Time room as that was one of the spots identified as an ADA compliance issue. </w:t>
      </w:r>
    </w:p>
    <w:p w14:paraId="352AA6B4" w14:textId="07D45B88" w:rsidR="00757F55" w:rsidRPr="007D6517" w:rsidRDefault="00757F55" w:rsidP="007D6517">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Painting/wall repair quote</w:t>
      </w:r>
      <w:r w:rsidR="000671B5">
        <w:rPr>
          <w:rFonts w:ascii="Courier New" w:hAnsi="Courier New" w:cs="Courier New"/>
          <w:sz w:val="22"/>
          <w:szCs w:val="22"/>
        </w:rPr>
        <w:t xml:space="preserve"> – no discussion. </w:t>
      </w:r>
      <w:r>
        <w:rPr>
          <w:rFonts w:ascii="Courier New" w:hAnsi="Courier New" w:cs="Courier New"/>
          <w:sz w:val="22"/>
          <w:szCs w:val="22"/>
        </w:rPr>
        <w:t xml:space="preserve"> </w:t>
      </w:r>
    </w:p>
    <w:p w14:paraId="4D9E29DC" w14:textId="761CBEC5" w:rsidR="006D5977" w:rsidRDefault="006D5977" w:rsidP="006D5977">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Finance</w:t>
      </w:r>
    </w:p>
    <w:p w14:paraId="7DE1B0F3" w14:textId="6357A2B2" w:rsidR="006D5977" w:rsidRPr="006D5977" w:rsidRDefault="000671B5" w:rsidP="006D5977">
      <w:pPr>
        <w:pStyle w:val="ListParagraph"/>
        <w:numPr>
          <w:ilvl w:val="1"/>
          <w:numId w:val="2"/>
        </w:numPr>
        <w:jc w:val="both"/>
        <w:rPr>
          <w:rFonts w:ascii="Courier New" w:hAnsi="Courier New" w:cs="Courier New"/>
          <w:b/>
          <w:bCs/>
          <w:sz w:val="22"/>
          <w:szCs w:val="22"/>
        </w:rPr>
      </w:pPr>
      <w:r>
        <w:rPr>
          <w:rFonts w:ascii="Courier New" w:hAnsi="Courier New" w:cs="Courier New"/>
          <w:sz w:val="22"/>
          <w:szCs w:val="22"/>
        </w:rPr>
        <w:t xml:space="preserve">Trustee Mathias presented the current balances in the checking, money market and IL fund accounts. He talked about different revenues (taxes, grants, donations, interest, etc.) and their stability. And asked Director Starosta to begin adding the Capital One credit card bill to the Board packets </w:t>
      </w:r>
      <w:r>
        <w:rPr>
          <w:rFonts w:ascii="Courier New" w:hAnsi="Courier New" w:cs="Courier New"/>
          <w:sz w:val="22"/>
          <w:szCs w:val="22"/>
        </w:rPr>
        <w:lastRenderedPageBreak/>
        <w:t xml:space="preserve">so that the Board will be able to view every expenditure of the library in detail in the future. </w:t>
      </w:r>
    </w:p>
    <w:p w14:paraId="648DC0BA" w14:textId="7BA302D6" w:rsidR="00614497" w:rsidRPr="003D54E2" w:rsidRDefault="002539EF" w:rsidP="003D54E2">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 xml:space="preserve">Personnel </w:t>
      </w:r>
    </w:p>
    <w:p w14:paraId="00F16513" w14:textId="367CD432" w:rsidR="006602C1" w:rsidRPr="006602C1" w:rsidRDefault="006602C1" w:rsidP="006602C1">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Benchmarking Salary Survey update</w:t>
      </w:r>
      <w:r w:rsidR="000671B5">
        <w:rPr>
          <w:rFonts w:ascii="Courier New" w:hAnsi="Courier New" w:cs="Courier New"/>
          <w:sz w:val="22"/>
          <w:szCs w:val="22"/>
        </w:rPr>
        <w:t xml:space="preserve"> – Director Starosta noted that HR Source will be able to begin the survey in May/June of this year. Vice President Gordon asked that it be moved back so that we will receive the results in time for the FY26 budget planning. </w:t>
      </w:r>
    </w:p>
    <w:p w14:paraId="2BEDB78E" w14:textId="704EA547" w:rsidR="002539EF" w:rsidRDefault="002539EF" w:rsidP="004A7DF1">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 xml:space="preserve">Policy </w:t>
      </w:r>
    </w:p>
    <w:p w14:paraId="64BC6259" w14:textId="14F06EF9" w:rsidR="006D2805" w:rsidRPr="006D2805" w:rsidRDefault="006D5977" w:rsidP="006D2805">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Review section 1 / 2 of the NRPLD Policy Manual</w:t>
      </w:r>
      <w:r w:rsidR="000671B5">
        <w:rPr>
          <w:rFonts w:ascii="Courier New" w:hAnsi="Courier New" w:cs="Courier New"/>
          <w:sz w:val="22"/>
          <w:szCs w:val="22"/>
        </w:rPr>
        <w:t xml:space="preserve"> – Director Starosta talked about the changes to sections 4.1, 4.2 and 6 which were a result of February </w:t>
      </w:r>
      <w:proofErr w:type="spellStart"/>
      <w:r w:rsidR="000671B5">
        <w:rPr>
          <w:rFonts w:ascii="Courier New" w:hAnsi="Courier New" w:cs="Courier New"/>
          <w:sz w:val="22"/>
          <w:szCs w:val="22"/>
        </w:rPr>
        <w:t>CoW</w:t>
      </w:r>
      <w:proofErr w:type="spellEnd"/>
      <w:r w:rsidR="000671B5">
        <w:rPr>
          <w:rFonts w:ascii="Courier New" w:hAnsi="Courier New" w:cs="Courier New"/>
          <w:sz w:val="22"/>
          <w:szCs w:val="22"/>
        </w:rPr>
        <w:t xml:space="preserve"> </w:t>
      </w:r>
      <w:r w:rsidR="00D75129">
        <w:rPr>
          <w:rFonts w:ascii="Courier New" w:hAnsi="Courier New" w:cs="Courier New"/>
          <w:sz w:val="22"/>
          <w:szCs w:val="22"/>
        </w:rPr>
        <w:t xml:space="preserve">discussion. President Corgiat asked that the review be tabled until the April </w:t>
      </w:r>
      <w:proofErr w:type="spellStart"/>
      <w:r w:rsidR="00D75129">
        <w:rPr>
          <w:rFonts w:ascii="Courier New" w:hAnsi="Courier New" w:cs="Courier New"/>
          <w:sz w:val="22"/>
          <w:szCs w:val="22"/>
        </w:rPr>
        <w:t>CoW</w:t>
      </w:r>
      <w:proofErr w:type="spellEnd"/>
      <w:r w:rsidR="00D75129">
        <w:rPr>
          <w:rFonts w:ascii="Courier New" w:hAnsi="Courier New" w:cs="Courier New"/>
          <w:sz w:val="22"/>
          <w:szCs w:val="22"/>
        </w:rPr>
        <w:t xml:space="preserve"> meeting. </w:t>
      </w:r>
      <w:r>
        <w:rPr>
          <w:rFonts w:ascii="Courier New" w:hAnsi="Courier New" w:cs="Courier New"/>
          <w:sz w:val="22"/>
          <w:szCs w:val="22"/>
        </w:rPr>
        <w:t xml:space="preserve"> </w:t>
      </w:r>
    </w:p>
    <w:p w14:paraId="326CACBD" w14:textId="3DBCF8A2" w:rsidR="0016538D" w:rsidRDefault="00145A3B" w:rsidP="00B77A4B">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Strategic Planning</w:t>
      </w:r>
    </w:p>
    <w:p w14:paraId="301160EE" w14:textId="2C6144EF" w:rsidR="009B70A2" w:rsidRDefault="006D2805" w:rsidP="009B70A2">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Trustee Manual</w:t>
      </w:r>
      <w:r w:rsidR="00D75129">
        <w:rPr>
          <w:rFonts w:ascii="Courier New" w:hAnsi="Courier New" w:cs="Courier New"/>
          <w:sz w:val="22"/>
          <w:szCs w:val="22"/>
        </w:rPr>
        <w:t xml:space="preserve"> – Trustee Johnson noted that he is not finished and will work on something to present at the April </w:t>
      </w:r>
      <w:proofErr w:type="spellStart"/>
      <w:r w:rsidR="00D75129">
        <w:rPr>
          <w:rFonts w:ascii="Courier New" w:hAnsi="Courier New" w:cs="Courier New"/>
          <w:sz w:val="22"/>
          <w:szCs w:val="22"/>
        </w:rPr>
        <w:t>CoW</w:t>
      </w:r>
      <w:proofErr w:type="spellEnd"/>
      <w:r w:rsidR="00D75129">
        <w:rPr>
          <w:rFonts w:ascii="Courier New" w:hAnsi="Courier New" w:cs="Courier New"/>
          <w:sz w:val="22"/>
          <w:szCs w:val="22"/>
        </w:rPr>
        <w:t xml:space="preserve"> meeting. </w:t>
      </w:r>
      <w:r w:rsidR="00816666">
        <w:rPr>
          <w:rFonts w:ascii="Courier New" w:hAnsi="Courier New" w:cs="Courier New"/>
          <w:sz w:val="22"/>
          <w:szCs w:val="22"/>
        </w:rPr>
        <w:t xml:space="preserve"> </w:t>
      </w:r>
    </w:p>
    <w:p w14:paraId="40F3881E" w14:textId="18D0843E" w:rsidR="007D1A4D" w:rsidRPr="00D169B8" w:rsidRDefault="00757754" w:rsidP="00D169B8">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Other Business</w:t>
      </w:r>
    </w:p>
    <w:p w14:paraId="54B5CFD3" w14:textId="6A7F6F2D" w:rsidR="00240FC1" w:rsidRPr="006602C1" w:rsidRDefault="006D2805" w:rsidP="00123E8E">
      <w:pPr>
        <w:pStyle w:val="ListParagraph"/>
        <w:numPr>
          <w:ilvl w:val="1"/>
          <w:numId w:val="2"/>
        </w:numPr>
        <w:jc w:val="both"/>
        <w:rPr>
          <w:rFonts w:ascii="Courier New" w:hAnsi="Courier New" w:cs="Courier New"/>
          <w:b/>
          <w:bCs/>
          <w:sz w:val="22"/>
          <w:szCs w:val="22"/>
        </w:rPr>
      </w:pPr>
      <w:r>
        <w:rPr>
          <w:rFonts w:ascii="Courier New" w:hAnsi="Courier New" w:cs="Courier New"/>
          <w:sz w:val="22"/>
          <w:szCs w:val="22"/>
        </w:rPr>
        <w:t>Annexation discussion</w:t>
      </w:r>
      <w:r w:rsidR="00240FC1">
        <w:rPr>
          <w:rFonts w:ascii="Courier New" w:hAnsi="Courier New" w:cs="Courier New"/>
          <w:sz w:val="22"/>
          <w:szCs w:val="22"/>
        </w:rPr>
        <w:t xml:space="preserve"> – Hines - Hospital area</w:t>
      </w:r>
      <w:r w:rsidR="00D75129">
        <w:rPr>
          <w:rFonts w:ascii="Courier New" w:hAnsi="Courier New" w:cs="Courier New"/>
          <w:sz w:val="22"/>
          <w:szCs w:val="22"/>
        </w:rPr>
        <w:t xml:space="preserve"> – Director Starosta reminded the Board that unlike the previous annexation, there are residents in the area and this annexation will require a referendum. She expressed concern that with the upcoming Presidential election, we may want to delay work on the annexation until FY25. Tabled. </w:t>
      </w:r>
    </w:p>
    <w:p w14:paraId="56D9CF30" w14:textId="34D60711" w:rsidR="006602C1" w:rsidRPr="006048D3" w:rsidRDefault="006602C1" w:rsidP="00123E8E">
      <w:pPr>
        <w:pStyle w:val="ListParagraph"/>
        <w:numPr>
          <w:ilvl w:val="1"/>
          <w:numId w:val="2"/>
        </w:numPr>
        <w:jc w:val="both"/>
        <w:rPr>
          <w:rFonts w:ascii="Courier New" w:hAnsi="Courier New" w:cs="Courier New"/>
          <w:b/>
          <w:bCs/>
          <w:sz w:val="22"/>
          <w:szCs w:val="22"/>
        </w:rPr>
      </w:pPr>
      <w:r>
        <w:rPr>
          <w:rFonts w:ascii="Courier New" w:hAnsi="Courier New" w:cs="Courier New"/>
          <w:sz w:val="22"/>
          <w:szCs w:val="22"/>
        </w:rPr>
        <w:t>Updated Director’s Succession Plan</w:t>
      </w:r>
      <w:r w:rsidR="00D75129">
        <w:rPr>
          <w:rFonts w:ascii="Courier New" w:hAnsi="Courier New" w:cs="Courier New"/>
          <w:sz w:val="22"/>
          <w:szCs w:val="22"/>
        </w:rPr>
        <w:t xml:space="preserve"> – Director Starosta noted that this is an update of the previous succession plan that she created 2 years ago. Treasurer Mathias would like to see more details on how to do each aspect of the director’s job. Vice President Gordon asked that the plan be amended to include references to the already created How to manuals that the Director has made. Tabled for the April Committee of the Whole meeting. </w:t>
      </w:r>
    </w:p>
    <w:p w14:paraId="211A0E04" w14:textId="0898200F" w:rsidR="006048D3" w:rsidRPr="00123E8E" w:rsidRDefault="006048D3" w:rsidP="00123E8E">
      <w:pPr>
        <w:pStyle w:val="ListParagraph"/>
        <w:numPr>
          <w:ilvl w:val="1"/>
          <w:numId w:val="2"/>
        </w:numPr>
        <w:jc w:val="both"/>
        <w:rPr>
          <w:rFonts w:ascii="Courier New" w:hAnsi="Courier New" w:cs="Courier New"/>
          <w:b/>
          <w:bCs/>
          <w:sz w:val="22"/>
          <w:szCs w:val="22"/>
        </w:rPr>
      </w:pPr>
      <w:r>
        <w:rPr>
          <w:rFonts w:ascii="Courier New" w:hAnsi="Courier New" w:cs="Courier New"/>
          <w:sz w:val="22"/>
          <w:szCs w:val="22"/>
        </w:rPr>
        <w:t>National Library Week (April 7-13), National Library Employee Day – April 9</w:t>
      </w:r>
      <w:r w:rsidR="00D75129">
        <w:rPr>
          <w:rFonts w:ascii="Courier New" w:hAnsi="Courier New" w:cs="Courier New"/>
          <w:sz w:val="22"/>
          <w:szCs w:val="22"/>
        </w:rPr>
        <w:t xml:space="preserve"> – After a spirited discussion, the Board will provide lunch for the staff members on a day to be decided by the Director and will coordinate a dinner for the Board and volunteers- date to be determined. </w:t>
      </w:r>
    </w:p>
    <w:p w14:paraId="6263A0F3" w14:textId="7B90C27A" w:rsidR="004A7DF1" w:rsidRDefault="005F30D1" w:rsidP="009A09CD">
      <w:pPr>
        <w:pStyle w:val="ListParagraph"/>
        <w:numPr>
          <w:ilvl w:val="0"/>
          <w:numId w:val="2"/>
        </w:numPr>
        <w:jc w:val="both"/>
        <w:rPr>
          <w:rFonts w:ascii="Courier New" w:hAnsi="Courier New" w:cs="Courier New"/>
          <w:b/>
          <w:bCs/>
          <w:sz w:val="22"/>
          <w:szCs w:val="22"/>
        </w:rPr>
      </w:pPr>
      <w:r w:rsidRPr="004A7DF1">
        <w:rPr>
          <w:rFonts w:ascii="Courier New" w:hAnsi="Courier New" w:cs="Courier New"/>
          <w:b/>
          <w:bCs/>
          <w:sz w:val="22"/>
          <w:szCs w:val="22"/>
        </w:rPr>
        <w:t>Adjournment</w:t>
      </w:r>
    </w:p>
    <w:p w14:paraId="41E6FE1A" w14:textId="4578DBFC" w:rsidR="00814ED3" w:rsidRDefault="00D75129" w:rsidP="00D75129">
      <w:pPr>
        <w:ind w:left="720"/>
        <w:jc w:val="both"/>
        <w:rPr>
          <w:rFonts w:ascii="Courier New" w:hAnsi="Courier New" w:cs="Courier New"/>
          <w:sz w:val="22"/>
          <w:szCs w:val="22"/>
        </w:rPr>
      </w:pPr>
      <w:r>
        <w:rPr>
          <w:rFonts w:ascii="Courier New" w:hAnsi="Courier New" w:cs="Courier New"/>
          <w:sz w:val="22"/>
          <w:szCs w:val="22"/>
        </w:rPr>
        <w:t>Trustee Rouleau made a motion to adjourn the meeting at 8:15pm. Treasurer Mathi</w:t>
      </w:r>
      <w:r w:rsidR="00D81B5A">
        <w:rPr>
          <w:rFonts w:ascii="Courier New" w:hAnsi="Courier New" w:cs="Courier New"/>
          <w:sz w:val="22"/>
          <w:szCs w:val="22"/>
        </w:rPr>
        <w:t>a</w:t>
      </w:r>
      <w:r>
        <w:rPr>
          <w:rFonts w:ascii="Courier New" w:hAnsi="Courier New" w:cs="Courier New"/>
          <w:sz w:val="22"/>
          <w:szCs w:val="22"/>
        </w:rPr>
        <w:t xml:space="preserve">s seconded the motion. All </w:t>
      </w:r>
      <w:proofErr w:type="gramStart"/>
      <w:r>
        <w:rPr>
          <w:rFonts w:ascii="Courier New" w:hAnsi="Courier New" w:cs="Courier New"/>
          <w:sz w:val="22"/>
          <w:szCs w:val="22"/>
        </w:rPr>
        <w:t>aye</w:t>
      </w:r>
      <w:proofErr w:type="gramEnd"/>
      <w:r>
        <w:rPr>
          <w:rFonts w:ascii="Courier New" w:hAnsi="Courier New" w:cs="Courier New"/>
          <w:sz w:val="22"/>
          <w:szCs w:val="22"/>
        </w:rPr>
        <w:t xml:space="preserve">. Motion carried. </w:t>
      </w:r>
    </w:p>
    <w:p w14:paraId="469A3244" w14:textId="77777777" w:rsidR="00814ED3" w:rsidRDefault="00814ED3" w:rsidP="007B0ECB">
      <w:pPr>
        <w:ind w:left="360"/>
        <w:jc w:val="both"/>
        <w:rPr>
          <w:rFonts w:ascii="Courier New" w:hAnsi="Courier New" w:cs="Courier New"/>
          <w:sz w:val="22"/>
          <w:szCs w:val="22"/>
        </w:rPr>
      </w:pPr>
    </w:p>
    <w:p w14:paraId="10D29822" w14:textId="66248200" w:rsidR="000F1EDF" w:rsidRDefault="005F30D1" w:rsidP="007B0ECB">
      <w:pPr>
        <w:ind w:left="360"/>
        <w:jc w:val="both"/>
        <w:rPr>
          <w:rFonts w:ascii="Courier New" w:hAnsi="Courier New" w:cs="Courier New"/>
          <w:sz w:val="22"/>
          <w:szCs w:val="22"/>
        </w:rPr>
      </w:pPr>
      <w:r w:rsidRPr="004A7DF1">
        <w:rPr>
          <w:rFonts w:ascii="Courier New" w:hAnsi="Courier New" w:cs="Courier New"/>
          <w:sz w:val="22"/>
          <w:szCs w:val="22"/>
        </w:rPr>
        <w:t xml:space="preserve">The Library Board meeting is scheduled for </w:t>
      </w:r>
      <w:r w:rsidR="009F202E" w:rsidRPr="004A7DF1">
        <w:rPr>
          <w:rFonts w:ascii="Courier New" w:hAnsi="Courier New" w:cs="Courier New"/>
          <w:sz w:val="22"/>
          <w:szCs w:val="22"/>
        </w:rPr>
        <w:t>Monday</w:t>
      </w:r>
      <w:r w:rsidRPr="004A7DF1">
        <w:rPr>
          <w:rFonts w:ascii="Courier New" w:hAnsi="Courier New" w:cs="Courier New"/>
          <w:sz w:val="22"/>
          <w:szCs w:val="22"/>
        </w:rPr>
        <w:t>,</w:t>
      </w:r>
      <w:r w:rsidR="001B63FC">
        <w:rPr>
          <w:rFonts w:ascii="Courier New" w:hAnsi="Courier New" w:cs="Courier New"/>
          <w:sz w:val="22"/>
          <w:szCs w:val="22"/>
        </w:rPr>
        <w:t xml:space="preserve"> </w:t>
      </w:r>
      <w:r w:rsidR="006602C1">
        <w:rPr>
          <w:rFonts w:ascii="Courier New" w:hAnsi="Courier New" w:cs="Courier New"/>
          <w:sz w:val="22"/>
          <w:szCs w:val="22"/>
        </w:rPr>
        <w:t>March</w:t>
      </w:r>
      <w:r w:rsidRPr="004A7DF1">
        <w:rPr>
          <w:rFonts w:ascii="Courier New" w:hAnsi="Courier New" w:cs="Courier New"/>
          <w:sz w:val="22"/>
          <w:szCs w:val="22"/>
        </w:rPr>
        <w:t xml:space="preserve"> </w:t>
      </w:r>
      <w:r w:rsidR="006602C1">
        <w:rPr>
          <w:rFonts w:ascii="Courier New" w:hAnsi="Courier New" w:cs="Courier New"/>
          <w:sz w:val="22"/>
          <w:szCs w:val="22"/>
        </w:rPr>
        <w:t>18</w:t>
      </w:r>
      <w:r w:rsidR="00F30DDA">
        <w:rPr>
          <w:rFonts w:ascii="Courier New" w:hAnsi="Courier New" w:cs="Courier New"/>
          <w:sz w:val="22"/>
          <w:szCs w:val="22"/>
          <w:vertAlign w:val="superscript"/>
        </w:rPr>
        <w:t>th</w:t>
      </w:r>
      <w:r w:rsidR="00954EDF" w:rsidRPr="004A7DF1">
        <w:rPr>
          <w:rFonts w:ascii="Courier New" w:hAnsi="Courier New" w:cs="Courier New"/>
          <w:sz w:val="22"/>
          <w:szCs w:val="22"/>
        </w:rPr>
        <w:t xml:space="preserve">, </w:t>
      </w:r>
      <w:proofErr w:type="gramStart"/>
      <w:r w:rsidR="00954EDF" w:rsidRPr="004A7DF1">
        <w:rPr>
          <w:rFonts w:ascii="Courier New" w:hAnsi="Courier New" w:cs="Courier New"/>
          <w:sz w:val="22"/>
          <w:szCs w:val="22"/>
        </w:rPr>
        <w:t>20</w:t>
      </w:r>
      <w:r w:rsidR="00EC0BED" w:rsidRPr="004A7DF1">
        <w:rPr>
          <w:rFonts w:ascii="Courier New" w:hAnsi="Courier New" w:cs="Courier New"/>
          <w:sz w:val="22"/>
          <w:szCs w:val="22"/>
        </w:rPr>
        <w:t>2</w:t>
      </w:r>
      <w:r w:rsidR="006602C1">
        <w:rPr>
          <w:rFonts w:ascii="Courier New" w:hAnsi="Courier New" w:cs="Courier New"/>
          <w:sz w:val="22"/>
          <w:szCs w:val="22"/>
        </w:rPr>
        <w:t>4</w:t>
      </w:r>
      <w:proofErr w:type="gramEnd"/>
      <w:r w:rsidR="000956BE" w:rsidRPr="004A7DF1">
        <w:rPr>
          <w:rFonts w:ascii="Courier New" w:hAnsi="Courier New" w:cs="Courier New"/>
          <w:sz w:val="22"/>
          <w:szCs w:val="22"/>
        </w:rPr>
        <w:t xml:space="preserve"> at </w:t>
      </w:r>
      <w:r w:rsidR="00EC0BED" w:rsidRPr="006602C1">
        <w:rPr>
          <w:rFonts w:ascii="Courier New" w:hAnsi="Courier New" w:cs="Courier New"/>
          <w:sz w:val="22"/>
          <w:szCs w:val="22"/>
          <w:highlight w:val="yellow"/>
        </w:rPr>
        <w:t>6</w:t>
      </w:r>
      <w:r w:rsidR="000956BE" w:rsidRPr="006602C1">
        <w:rPr>
          <w:rFonts w:ascii="Courier New" w:hAnsi="Courier New" w:cs="Courier New"/>
          <w:sz w:val="22"/>
          <w:szCs w:val="22"/>
          <w:highlight w:val="yellow"/>
        </w:rPr>
        <w:t>:</w:t>
      </w:r>
      <w:r w:rsidR="006602C1" w:rsidRPr="006602C1">
        <w:rPr>
          <w:rFonts w:ascii="Courier New" w:hAnsi="Courier New" w:cs="Courier New"/>
          <w:sz w:val="22"/>
          <w:szCs w:val="22"/>
          <w:highlight w:val="yellow"/>
        </w:rPr>
        <w:t>3</w:t>
      </w:r>
      <w:r w:rsidR="000956BE" w:rsidRPr="006602C1">
        <w:rPr>
          <w:rFonts w:ascii="Courier New" w:hAnsi="Courier New" w:cs="Courier New"/>
          <w:sz w:val="22"/>
          <w:szCs w:val="22"/>
          <w:highlight w:val="yellow"/>
        </w:rPr>
        <w:t>0</w:t>
      </w:r>
      <w:r w:rsidR="002B0D81" w:rsidRPr="006602C1">
        <w:rPr>
          <w:rFonts w:ascii="Courier New" w:hAnsi="Courier New" w:cs="Courier New"/>
          <w:sz w:val="22"/>
          <w:szCs w:val="22"/>
          <w:highlight w:val="yellow"/>
        </w:rPr>
        <w:t>pm</w:t>
      </w:r>
      <w:r w:rsidRPr="004A7DF1">
        <w:rPr>
          <w:rFonts w:ascii="Courier New" w:hAnsi="Courier New" w:cs="Courier New"/>
          <w:sz w:val="22"/>
          <w:szCs w:val="22"/>
        </w:rPr>
        <w:t>.</w:t>
      </w:r>
      <w:r w:rsidR="007B0ECB">
        <w:rPr>
          <w:rFonts w:ascii="Courier New" w:hAnsi="Courier New" w:cs="Courier New"/>
          <w:sz w:val="22"/>
          <w:szCs w:val="22"/>
        </w:rPr>
        <w:t xml:space="preserve"> </w:t>
      </w:r>
      <w:r w:rsidR="006602C1">
        <w:rPr>
          <w:rFonts w:ascii="Courier New" w:hAnsi="Courier New" w:cs="Courier New"/>
          <w:sz w:val="22"/>
          <w:szCs w:val="22"/>
        </w:rPr>
        <w:t xml:space="preserve">*Note: New time. </w:t>
      </w:r>
    </w:p>
    <w:sectPr w:rsidR="000F1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977"/>
    <w:multiLevelType w:val="hybridMultilevel"/>
    <w:tmpl w:val="2BE8E1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5628CE"/>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B79DB"/>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75160"/>
    <w:multiLevelType w:val="hybridMultilevel"/>
    <w:tmpl w:val="13D8A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E69BD"/>
    <w:multiLevelType w:val="hybridMultilevel"/>
    <w:tmpl w:val="87EE4F80"/>
    <w:lvl w:ilvl="0" w:tplc="4094BFAA">
      <w:start w:val="1"/>
      <w:numFmt w:val="decimal"/>
      <w:lvlText w:val="%1."/>
      <w:lvlJc w:val="left"/>
      <w:pPr>
        <w:ind w:left="1035" w:hanging="675"/>
      </w:pPr>
      <w:rPr>
        <w:rFonts w:hint="default"/>
        <w:b/>
      </w:rPr>
    </w:lvl>
    <w:lvl w:ilvl="1" w:tplc="6B286444">
      <w:start w:val="1"/>
      <w:numFmt w:val="upperLetter"/>
      <w:lvlText w:val="%2."/>
      <w:lvlJc w:val="left"/>
      <w:pPr>
        <w:ind w:left="1470" w:hanging="39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854C9"/>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42363"/>
    <w:multiLevelType w:val="hybridMultilevel"/>
    <w:tmpl w:val="6DA02CEA"/>
    <w:lvl w:ilvl="0" w:tplc="4094BFAA">
      <w:start w:val="1"/>
      <w:numFmt w:val="decimal"/>
      <w:lvlText w:val="%1."/>
      <w:lvlJc w:val="left"/>
      <w:pPr>
        <w:ind w:left="1035" w:hanging="675"/>
      </w:pPr>
      <w:rPr>
        <w:rFonts w:hint="default"/>
        <w:b/>
      </w:rPr>
    </w:lvl>
    <w:lvl w:ilvl="1" w:tplc="6B286444">
      <w:start w:val="1"/>
      <w:numFmt w:val="upperLetter"/>
      <w:lvlText w:val="%2."/>
      <w:lvlJc w:val="left"/>
      <w:pPr>
        <w:ind w:left="1470" w:hanging="39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912138">
    <w:abstractNumId w:val="3"/>
  </w:num>
  <w:num w:numId="2" w16cid:durableId="1677800456">
    <w:abstractNumId w:val="6"/>
  </w:num>
  <w:num w:numId="3" w16cid:durableId="349449573">
    <w:abstractNumId w:val="0"/>
  </w:num>
  <w:num w:numId="4" w16cid:durableId="2004509779">
    <w:abstractNumId w:val="4"/>
  </w:num>
  <w:num w:numId="5" w16cid:durableId="598219441">
    <w:abstractNumId w:val="5"/>
  </w:num>
  <w:num w:numId="6" w16cid:durableId="654919159">
    <w:abstractNumId w:val="2"/>
  </w:num>
  <w:num w:numId="7" w16cid:durableId="647439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D1"/>
    <w:rsid w:val="00017470"/>
    <w:rsid w:val="000450DA"/>
    <w:rsid w:val="000570D1"/>
    <w:rsid w:val="00057B20"/>
    <w:rsid w:val="00066BEB"/>
    <w:rsid w:val="000671B5"/>
    <w:rsid w:val="000679FB"/>
    <w:rsid w:val="00087406"/>
    <w:rsid w:val="000956BE"/>
    <w:rsid w:val="000A1085"/>
    <w:rsid w:val="000B40A8"/>
    <w:rsid w:val="000D5A26"/>
    <w:rsid w:val="000E643F"/>
    <w:rsid w:val="000E6E8E"/>
    <w:rsid w:val="000F1EDF"/>
    <w:rsid w:val="000F4B1A"/>
    <w:rsid w:val="001117BA"/>
    <w:rsid w:val="00120161"/>
    <w:rsid w:val="00123E8E"/>
    <w:rsid w:val="001446BD"/>
    <w:rsid w:val="00145A3B"/>
    <w:rsid w:val="0016538D"/>
    <w:rsid w:val="00182E66"/>
    <w:rsid w:val="001B4D70"/>
    <w:rsid w:val="001B63FC"/>
    <w:rsid w:val="00215A5F"/>
    <w:rsid w:val="00240FC1"/>
    <w:rsid w:val="002539EF"/>
    <w:rsid w:val="00281F7F"/>
    <w:rsid w:val="00285639"/>
    <w:rsid w:val="002902E1"/>
    <w:rsid w:val="002A7A3B"/>
    <w:rsid w:val="002B0D81"/>
    <w:rsid w:val="00303366"/>
    <w:rsid w:val="0031212C"/>
    <w:rsid w:val="00334B12"/>
    <w:rsid w:val="003455ED"/>
    <w:rsid w:val="00375B10"/>
    <w:rsid w:val="0039186F"/>
    <w:rsid w:val="003C0D30"/>
    <w:rsid w:val="003D54E2"/>
    <w:rsid w:val="003D69F3"/>
    <w:rsid w:val="003E2F31"/>
    <w:rsid w:val="0042166F"/>
    <w:rsid w:val="00421CA1"/>
    <w:rsid w:val="004258A8"/>
    <w:rsid w:val="004332EE"/>
    <w:rsid w:val="0046547C"/>
    <w:rsid w:val="00487258"/>
    <w:rsid w:val="004A7DF1"/>
    <w:rsid w:val="004B075F"/>
    <w:rsid w:val="004C5852"/>
    <w:rsid w:val="004D50C5"/>
    <w:rsid w:val="004E429B"/>
    <w:rsid w:val="004F5295"/>
    <w:rsid w:val="00502CA6"/>
    <w:rsid w:val="005066B1"/>
    <w:rsid w:val="0053358B"/>
    <w:rsid w:val="0054005E"/>
    <w:rsid w:val="00563163"/>
    <w:rsid w:val="0057343A"/>
    <w:rsid w:val="00582578"/>
    <w:rsid w:val="005B02EB"/>
    <w:rsid w:val="005D0587"/>
    <w:rsid w:val="005E3036"/>
    <w:rsid w:val="005F30D1"/>
    <w:rsid w:val="006048D3"/>
    <w:rsid w:val="00614497"/>
    <w:rsid w:val="00644B5C"/>
    <w:rsid w:val="006602C1"/>
    <w:rsid w:val="006928BD"/>
    <w:rsid w:val="006C0BC3"/>
    <w:rsid w:val="006C14E6"/>
    <w:rsid w:val="006D2805"/>
    <w:rsid w:val="006D5977"/>
    <w:rsid w:val="006D71D0"/>
    <w:rsid w:val="00716389"/>
    <w:rsid w:val="00757754"/>
    <w:rsid w:val="00757F55"/>
    <w:rsid w:val="007B0ECB"/>
    <w:rsid w:val="007B5CCC"/>
    <w:rsid w:val="007D1A4D"/>
    <w:rsid w:val="007D6517"/>
    <w:rsid w:val="007F4C8C"/>
    <w:rsid w:val="007F720D"/>
    <w:rsid w:val="00814ED3"/>
    <w:rsid w:val="00816666"/>
    <w:rsid w:val="008303D5"/>
    <w:rsid w:val="008507EE"/>
    <w:rsid w:val="00866CB2"/>
    <w:rsid w:val="008671D9"/>
    <w:rsid w:val="008776CC"/>
    <w:rsid w:val="008B6EFB"/>
    <w:rsid w:val="008C63D1"/>
    <w:rsid w:val="008E16C9"/>
    <w:rsid w:val="00941810"/>
    <w:rsid w:val="00950C2B"/>
    <w:rsid w:val="00954EDF"/>
    <w:rsid w:val="0096235D"/>
    <w:rsid w:val="00966ADD"/>
    <w:rsid w:val="009839F8"/>
    <w:rsid w:val="009A09CD"/>
    <w:rsid w:val="009A5C17"/>
    <w:rsid w:val="009B0413"/>
    <w:rsid w:val="009B70A2"/>
    <w:rsid w:val="009F1211"/>
    <w:rsid w:val="009F202E"/>
    <w:rsid w:val="00A17F66"/>
    <w:rsid w:val="00A4010F"/>
    <w:rsid w:val="00A403DF"/>
    <w:rsid w:val="00A4492A"/>
    <w:rsid w:val="00A46072"/>
    <w:rsid w:val="00A54810"/>
    <w:rsid w:val="00A548E9"/>
    <w:rsid w:val="00A6482C"/>
    <w:rsid w:val="00A81D30"/>
    <w:rsid w:val="00A875C5"/>
    <w:rsid w:val="00A91CC7"/>
    <w:rsid w:val="00AE52EF"/>
    <w:rsid w:val="00AF34CE"/>
    <w:rsid w:val="00B32426"/>
    <w:rsid w:val="00B77A4B"/>
    <w:rsid w:val="00B80A54"/>
    <w:rsid w:val="00BF2304"/>
    <w:rsid w:val="00BF38EA"/>
    <w:rsid w:val="00BF3989"/>
    <w:rsid w:val="00BF3DEA"/>
    <w:rsid w:val="00C01404"/>
    <w:rsid w:val="00C02892"/>
    <w:rsid w:val="00C22E90"/>
    <w:rsid w:val="00C23F21"/>
    <w:rsid w:val="00C25228"/>
    <w:rsid w:val="00C459C6"/>
    <w:rsid w:val="00C55C68"/>
    <w:rsid w:val="00C66A2A"/>
    <w:rsid w:val="00C974BA"/>
    <w:rsid w:val="00CA0D88"/>
    <w:rsid w:val="00CA1BFE"/>
    <w:rsid w:val="00CB3905"/>
    <w:rsid w:val="00D169B8"/>
    <w:rsid w:val="00D17E8C"/>
    <w:rsid w:val="00D56DB3"/>
    <w:rsid w:val="00D67F5F"/>
    <w:rsid w:val="00D70599"/>
    <w:rsid w:val="00D75129"/>
    <w:rsid w:val="00D778D6"/>
    <w:rsid w:val="00D81B5A"/>
    <w:rsid w:val="00D92010"/>
    <w:rsid w:val="00DA16A0"/>
    <w:rsid w:val="00DA1C4E"/>
    <w:rsid w:val="00DC2BC3"/>
    <w:rsid w:val="00DD713A"/>
    <w:rsid w:val="00DF1B5C"/>
    <w:rsid w:val="00E01BFE"/>
    <w:rsid w:val="00E02B15"/>
    <w:rsid w:val="00E05776"/>
    <w:rsid w:val="00E07DFF"/>
    <w:rsid w:val="00E107D1"/>
    <w:rsid w:val="00E34749"/>
    <w:rsid w:val="00E43CE9"/>
    <w:rsid w:val="00E55D6E"/>
    <w:rsid w:val="00E60EAD"/>
    <w:rsid w:val="00E611A7"/>
    <w:rsid w:val="00E67D00"/>
    <w:rsid w:val="00E754DC"/>
    <w:rsid w:val="00EB24A0"/>
    <w:rsid w:val="00EC0BED"/>
    <w:rsid w:val="00EC2657"/>
    <w:rsid w:val="00EC3CB8"/>
    <w:rsid w:val="00ED08F6"/>
    <w:rsid w:val="00EF5674"/>
    <w:rsid w:val="00F024BC"/>
    <w:rsid w:val="00F11578"/>
    <w:rsid w:val="00F12415"/>
    <w:rsid w:val="00F14D78"/>
    <w:rsid w:val="00F30DDA"/>
    <w:rsid w:val="00F464E1"/>
    <w:rsid w:val="00FB037D"/>
    <w:rsid w:val="00FB5CBB"/>
    <w:rsid w:val="00FD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2899"/>
  <w15:docId w15:val="{FD458FA6-7679-4559-9FDE-BADA248F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D1"/>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semiHidden/>
    <w:unhideWhenUsed/>
    <w:qFormat/>
    <w:rsid w:val="005F30D1"/>
    <w:pPr>
      <w:keepNext/>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F30D1"/>
    <w:rPr>
      <w:rFonts w:ascii="Courier New" w:eastAsia="Times New Roman" w:hAnsi="Courier New" w:cs="Courier New"/>
      <w:b/>
      <w:bCs/>
      <w:sz w:val="28"/>
      <w:szCs w:val="24"/>
    </w:rPr>
  </w:style>
  <w:style w:type="paragraph" w:styleId="Subtitle">
    <w:name w:val="Subtitle"/>
    <w:basedOn w:val="Normal"/>
    <w:link w:val="SubtitleChar"/>
    <w:qFormat/>
    <w:rsid w:val="005F30D1"/>
    <w:pPr>
      <w:jc w:val="center"/>
    </w:pPr>
    <w:rPr>
      <w:rFonts w:ascii="Courier New" w:hAnsi="Courier New" w:cs="Courier New"/>
      <w:b/>
      <w:bCs/>
    </w:rPr>
  </w:style>
  <w:style w:type="character" w:customStyle="1" w:styleId="SubtitleChar">
    <w:name w:val="Subtitle Char"/>
    <w:basedOn w:val="DefaultParagraphFont"/>
    <w:link w:val="Subtitle"/>
    <w:rsid w:val="005F30D1"/>
    <w:rPr>
      <w:rFonts w:ascii="Courier New" w:eastAsia="Times New Roman" w:hAnsi="Courier New" w:cs="Courier New"/>
      <w:b/>
      <w:bCs/>
      <w:sz w:val="28"/>
      <w:szCs w:val="24"/>
    </w:rPr>
  </w:style>
  <w:style w:type="paragraph" w:styleId="ListParagraph">
    <w:name w:val="List Paragraph"/>
    <w:basedOn w:val="Normal"/>
    <w:uiPriority w:val="34"/>
    <w:qFormat/>
    <w:rsid w:val="000F4B1A"/>
    <w:pPr>
      <w:ind w:left="720"/>
      <w:contextualSpacing/>
    </w:pPr>
  </w:style>
  <w:style w:type="character" w:styleId="HTMLCode">
    <w:name w:val="HTML Code"/>
    <w:basedOn w:val="DefaultParagraphFont"/>
    <w:uiPriority w:val="99"/>
    <w:semiHidden/>
    <w:unhideWhenUsed/>
    <w:rsid w:val="004A7DF1"/>
    <w:rPr>
      <w:rFonts w:ascii="Courier New" w:eastAsia="Times New Roman" w:hAnsi="Courier New" w:cs="Courier New"/>
      <w:sz w:val="20"/>
      <w:szCs w:val="20"/>
    </w:rPr>
  </w:style>
  <w:style w:type="character" w:styleId="Hyperlink">
    <w:name w:val="Hyperlink"/>
    <w:basedOn w:val="DefaultParagraphFont"/>
    <w:uiPriority w:val="99"/>
    <w:unhideWhenUsed/>
    <w:rsid w:val="002539EF"/>
    <w:rPr>
      <w:color w:val="0000FF" w:themeColor="hyperlink"/>
      <w:u w:val="single"/>
    </w:rPr>
  </w:style>
  <w:style w:type="character" w:styleId="UnresolvedMention">
    <w:name w:val="Unresolved Mention"/>
    <w:basedOn w:val="DefaultParagraphFont"/>
    <w:uiPriority w:val="99"/>
    <w:semiHidden/>
    <w:unhideWhenUsed/>
    <w:rsid w:val="0025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1587">
      <w:bodyDiv w:val="1"/>
      <w:marLeft w:val="0"/>
      <w:marRight w:val="0"/>
      <w:marTop w:val="0"/>
      <w:marBottom w:val="0"/>
      <w:divBdr>
        <w:top w:val="none" w:sz="0" w:space="0" w:color="auto"/>
        <w:left w:val="none" w:sz="0" w:space="0" w:color="auto"/>
        <w:bottom w:val="none" w:sz="0" w:space="0" w:color="auto"/>
        <w:right w:val="none" w:sz="0" w:space="0" w:color="auto"/>
      </w:divBdr>
    </w:div>
    <w:div w:id="86316578">
      <w:bodyDiv w:val="1"/>
      <w:marLeft w:val="0"/>
      <w:marRight w:val="0"/>
      <w:marTop w:val="0"/>
      <w:marBottom w:val="0"/>
      <w:divBdr>
        <w:top w:val="none" w:sz="0" w:space="0" w:color="auto"/>
        <w:left w:val="none" w:sz="0" w:space="0" w:color="auto"/>
        <w:bottom w:val="none" w:sz="0" w:space="0" w:color="auto"/>
        <w:right w:val="none" w:sz="0" w:space="0" w:color="auto"/>
      </w:divBdr>
    </w:div>
    <w:div w:id="1031227959">
      <w:bodyDiv w:val="1"/>
      <w:marLeft w:val="0"/>
      <w:marRight w:val="0"/>
      <w:marTop w:val="0"/>
      <w:marBottom w:val="0"/>
      <w:divBdr>
        <w:top w:val="none" w:sz="0" w:space="0" w:color="auto"/>
        <w:left w:val="none" w:sz="0" w:space="0" w:color="auto"/>
        <w:bottom w:val="none" w:sz="0" w:space="0" w:color="auto"/>
        <w:right w:val="none" w:sz="0" w:space="0" w:color="auto"/>
      </w:divBdr>
      <w:divsChild>
        <w:div w:id="1100947953">
          <w:marLeft w:val="0"/>
          <w:marRight w:val="0"/>
          <w:marTop w:val="0"/>
          <w:marBottom w:val="0"/>
          <w:divBdr>
            <w:top w:val="none" w:sz="0" w:space="0" w:color="auto"/>
            <w:left w:val="none" w:sz="0" w:space="0" w:color="auto"/>
            <w:bottom w:val="none" w:sz="0" w:space="0" w:color="auto"/>
            <w:right w:val="none" w:sz="0" w:space="0" w:color="auto"/>
          </w:divBdr>
        </w:div>
        <w:div w:id="1584534341">
          <w:marLeft w:val="0"/>
          <w:marRight w:val="0"/>
          <w:marTop w:val="0"/>
          <w:marBottom w:val="0"/>
          <w:divBdr>
            <w:top w:val="none" w:sz="0" w:space="0" w:color="auto"/>
            <w:left w:val="none" w:sz="0" w:space="0" w:color="auto"/>
            <w:bottom w:val="none" w:sz="0" w:space="0" w:color="auto"/>
            <w:right w:val="none" w:sz="0" w:space="0" w:color="auto"/>
          </w:divBdr>
        </w:div>
      </w:divsChild>
    </w:div>
    <w:div w:id="1141531760">
      <w:bodyDiv w:val="1"/>
      <w:marLeft w:val="0"/>
      <w:marRight w:val="0"/>
      <w:marTop w:val="0"/>
      <w:marBottom w:val="0"/>
      <w:divBdr>
        <w:top w:val="none" w:sz="0" w:space="0" w:color="auto"/>
        <w:left w:val="none" w:sz="0" w:space="0" w:color="auto"/>
        <w:bottom w:val="none" w:sz="0" w:space="0" w:color="auto"/>
        <w:right w:val="none" w:sz="0" w:space="0" w:color="auto"/>
      </w:divBdr>
    </w:div>
    <w:div w:id="1800148170">
      <w:bodyDiv w:val="1"/>
      <w:marLeft w:val="0"/>
      <w:marRight w:val="0"/>
      <w:marTop w:val="0"/>
      <w:marBottom w:val="0"/>
      <w:divBdr>
        <w:top w:val="none" w:sz="0" w:space="0" w:color="auto"/>
        <w:left w:val="none" w:sz="0" w:space="0" w:color="auto"/>
        <w:bottom w:val="none" w:sz="0" w:space="0" w:color="auto"/>
        <w:right w:val="none" w:sz="0" w:space="0" w:color="auto"/>
      </w:divBdr>
    </w:div>
    <w:div w:id="1870291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763</Words>
  <Characters>3191</Characters>
  <Application>Microsoft Office Word</Application>
  <DocSecurity>0</DocSecurity>
  <Lines>138</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Boria</dc:creator>
  <cp:keywords/>
  <dc:description/>
  <cp:lastModifiedBy>Natalie Starosta</cp:lastModifiedBy>
  <cp:revision>3</cp:revision>
  <cp:lastPrinted>2023-09-25T14:55:00Z</cp:lastPrinted>
  <dcterms:created xsi:type="dcterms:W3CDTF">2024-03-11T14:59:00Z</dcterms:created>
  <dcterms:modified xsi:type="dcterms:W3CDTF">2024-03-21T18:36:00Z</dcterms:modified>
</cp:coreProperties>
</file>