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0F0F8" w14:textId="77777777" w:rsidR="005F30D1" w:rsidRPr="002B0D81" w:rsidRDefault="005F30D1" w:rsidP="005F30D1">
      <w:pPr>
        <w:jc w:val="center"/>
        <w:rPr>
          <w:rFonts w:ascii="Courier New" w:hAnsi="Courier New" w:cs="Courier New"/>
          <w:b/>
          <w:bCs/>
          <w:szCs w:val="28"/>
        </w:rPr>
      </w:pPr>
      <w:r w:rsidRPr="002B0D81">
        <w:rPr>
          <w:rFonts w:ascii="Courier New" w:hAnsi="Courier New" w:cs="Courier New"/>
          <w:b/>
          <w:bCs/>
          <w:szCs w:val="28"/>
        </w:rPr>
        <w:t>North Riverside Public Library</w:t>
      </w:r>
    </w:p>
    <w:p w14:paraId="23F91BE2" w14:textId="77777777" w:rsidR="005F30D1" w:rsidRPr="002B0D81" w:rsidRDefault="005F30D1" w:rsidP="005F30D1">
      <w:pPr>
        <w:pStyle w:val="Subtitle"/>
        <w:rPr>
          <w:b w:val="0"/>
          <w:sz w:val="24"/>
        </w:rPr>
      </w:pPr>
      <w:r w:rsidRPr="002B0D81">
        <w:rPr>
          <w:b w:val="0"/>
          <w:sz w:val="24"/>
        </w:rPr>
        <w:t>2400 S. Des Plaines Avenue</w:t>
      </w:r>
    </w:p>
    <w:p w14:paraId="26AF7303" w14:textId="77777777" w:rsidR="005F30D1" w:rsidRDefault="005F30D1" w:rsidP="005F30D1">
      <w:pPr>
        <w:pStyle w:val="Heading2"/>
        <w:rPr>
          <w:sz w:val="24"/>
        </w:rPr>
      </w:pPr>
      <w:r w:rsidRPr="002B0D81">
        <w:rPr>
          <w:b w:val="0"/>
          <w:sz w:val="24"/>
        </w:rPr>
        <w:t>North Riverside, Illinois</w:t>
      </w:r>
      <w:r w:rsidR="002B0D81">
        <w:rPr>
          <w:b w:val="0"/>
          <w:sz w:val="24"/>
        </w:rPr>
        <w:t xml:space="preserve"> 60546</w:t>
      </w:r>
    </w:p>
    <w:p w14:paraId="33DBFFA0" w14:textId="77777777" w:rsidR="002B0D81" w:rsidRDefault="002B0D81" w:rsidP="002B0D81">
      <w:pPr>
        <w:jc w:val="center"/>
        <w:rPr>
          <w:rFonts w:ascii="Courier New" w:hAnsi="Courier New" w:cs="Courier New"/>
          <w:b/>
          <w:bCs/>
          <w:sz w:val="24"/>
        </w:rPr>
      </w:pPr>
    </w:p>
    <w:p w14:paraId="19EA662F" w14:textId="2BFE0BDF" w:rsidR="002B0D81" w:rsidRPr="002B0D81" w:rsidRDefault="00607EF3" w:rsidP="002B0D81">
      <w:pPr>
        <w:jc w:val="center"/>
        <w:rPr>
          <w:rFonts w:ascii="Courier New" w:hAnsi="Courier New" w:cs="Courier New"/>
          <w:bCs/>
          <w:sz w:val="24"/>
        </w:rPr>
      </w:pPr>
      <w:r>
        <w:rPr>
          <w:rFonts w:ascii="Courier New" w:hAnsi="Courier New" w:cs="Courier New"/>
          <w:bCs/>
          <w:sz w:val="24"/>
        </w:rPr>
        <w:t>Minutes</w:t>
      </w:r>
    </w:p>
    <w:p w14:paraId="505ED05F" w14:textId="77777777" w:rsidR="002B0D81" w:rsidRPr="002B0D81" w:rsidRDefault="002B0D81" w:rsidP="002B0D81">
      <w:pPr>
        <w:jc w:val="center"/>
        <w:rPr>
          <w:rFonts w:ascii="Courier New" w:hAnsi="Courier New" w:cs="Courier New"/>
          <w:bCs/>
          <w:sz w:val="24"/>
        </w:rPr>
      </w:pPr>
      <w:r w:rsidRPr="002B0D81">
        <w:rPr>
          <w:rFonts w:ascii="Courier New" w:hAnsi="Courier New" w:cs="Courier New"/>
          <w:bCs/>
          <w:sz w:val="24"/>
        </w:rPr>
        <w:t>Committee of the Whole</w:t>
      </w:r>
    </w:p>
    <w:p w14:paraId="606CA84C" w14:textId="77777777" w:rsidR="002B0D81" w:rsidRPr="002B0D81" w:rsidRDefault="002B0D81" w:rsidP="002B0D81">
      <w:pPr>
        <w:jc w:val="center"/>
        <w:rPr>
          <w:rFonts w:ascii="Courier New" w:hAnsi="Courier New" w:cs="Courier New"/>
          <w:bCs/>
          <w:sz w:val="24"/>
        </w:rPr>
      </w:pPr>
      <w:r w:rsidRPr="002B0D81">
        <w:rPr>
          <w:rFonts w:ascii="Courier New" w:hAnsi="Courier New" w:cs="Courier New"/>
          <w:bCs/>
          <w:sz w:val="24"/>
        </w:rPr>
        <w:t>Board of Trustees</w:t>
      </w:r>
    </w:p>
    <w:p w14:paraId="7E483552" w14:textId="0F262CCB" w:rsidR="002B0D81" w:rsidRPr="002B0D81" w:rsidRDefault="00D2571E" w:rsidP="005F30D1">
      <w:pPr>
        <w:jc w:val="center"/>
        <w:rPr>
          <w:rFonts w:ascii="Courier New" w:hAnsi="Courier New" w:cs="Courier New"/>
          <w:bCs/>
          <w:sz w:val="24"/>
        </w:rPr>
      </w:pPr>
      <w:r>
        <w:rPr>
          <w:rFonts w:ascii="Courier New" w:hAnsi="Courier New" w:cs="Courier New"/>
          <w:bCs/>
          <w:sz w:val="24"/>
        </w:rPr>
        <w:t>June</w:t>
      </w:r>
      <w:r w:rsidR="00B32426">
        <w:rPr>
          <w:rFonts w:ascii="Courier New" w:hAnsi="Courier New" w:cs="Courier New"/>
          <w:bCs/>
          <w:sz w:val="24"/>
        </w:rPr>
        <w:t xml:space="preserve"> </w:t>
      </w:r>
      <w:r>
        <w:rPr>
          <w:rFonts w:ascii="Courier New" w:hAnsi="Courier New" w:cs="Courier New"/>
          <w:bCs/>
          <w:sz w:val="24"/>
        </w:rPr>
        <w:t>3</w:t>
      </w:r>
      <w:r>
        <w:rPr>
          <w:rFonts w:ascii="Courier New" w:hAnsi="Courier New" w:cs="Courier New"/>
          <w:bCs/>
          <w:sz w:val="24"/>
          <w:vertAlign w:val="superscript"/>
        </w:rPr>
        <w:t>rd</w:t>
      </w:r>
      <w:r w:rsidR="00582578" w:rsidRPr="002B0D81">
        <w:rPr>
          <w:rFonts w:ascii="Courier New" w:hAnsi="Courier New" w:cs="Courier New"/>
          <w:bCs/>
          <w:sz w:val="24"/>
        </w:rPr>
        <w:t>, 20</w:t>
      </w:r>
      <w:r w:rsidR="00EC0BED">
        <w:rPr>
          <w:rFonts w:ascii="Courier New" w:hAnsi="Courier New" w:cs="Courier New"/>
          <w:bCs/>
          <w:sz w:val="24"/>
        </w:rPr>
        <w:t>2</w:t>
      </w:r>
      <w:r w:rsidR="0096235D">
        <w:rPr>
          <w:rFonts w:ascii="Courier New" w:hAnsi="Courier New" w:cs="Courier New"/>
          <w:bCs/>
          <w:sz w:val="24"/>
        </w:rPr>
        <w:t>4</w:t>
      </w:r>
      <w:r w:rsidR="00582578" w:rsidRPr="002B0D81">
        <w:rPr>
          <w:rFonts w:ascii="Courier New" w:hAnsi="Courier New" w:cs="Courier New"/>
          <w:bCs/>
          <w:sz w:val="24"/>
        </w:rPr>
        <w:t xml:space="preserve"> </w:t>
      </w:r>
    </w:p>
    <w:p w14:paraId="32228571" w14:textId="027A8BC8" w:rsidR="005F30D1" w:rsidRDefault="005F30D1" w:rsidP="00607EF3">
      <w:pPr>
        <w:rPr>
          <w:rFonts w:ascii="Courier New" w:hAnsi="Courier New" w:cs="Courier New"/>
          <w:bCs/>
          <w:sz w:val="24"/>
        </w:rPr>
      </w:pPr>
    </w:p>
    <w:p w14:paraId="58656907" w14:textId="77777777" w:rsidR="002539EF" w:rsidRPr="004A7DF1" w:rsidRDefault="002539EF" w:rsidP="008B6EFB">
      <w:pPr>
        <w:rPr>
          <w:rFonts w:ascii="Courier New" w:hAnsi="Courier New" w:cs="Courier New"/>
          <w:bCs/>
          <w:sz w:val="24"/>
        </w:rPr>
      </w:pPr>
    </w:p>
    <w:p w14:paraId="7166129E" w14:textId="77777777" w:rsidR="005F30D1" w:rsidRPr="000F4B1A"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of Meeting</w:t>
      </w:r>
    </w:p>
    <w:p w14:paraId="73E53E0B" w14:textId="1B4FAC0F"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Call to order</w:t>
      </w:r>
      <w:r w:rsidR="00607EF3">
        <w:rPr>
          <w:rFonts w:ascii="Courier New" w:hAnsi="Courier New" w:cs="Courier New"/>
          <w:sz w:val="22"/>
          <w:szCs w:val="22"/>
        </w:rPr>
        <w:t xml:space="preserve"> – The meeting was called to order by President Corgiat at 6:15pm. </w:t>
      </w:r>
    </w:p>
    <w:p w14:paraId="3C8A1592" w14:textId="2FD3F2C0"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Determination of quorum</w:t>
      </w:r>
      <w:r w:rsidR="00607EF3">
        <w:rPr>
          <w:rFonts w:ascii="Courier New" w:hAnsi="Courier New" w:cs="Courier New"/>
          <w:sz w:val="22"/>
          <w:szCs w:val="22"/>
        </w:rPr>
        <w:t xml:space="preserve"> – In attendance: Annette Corgiat, Greg Gordon, John Mathias, Kyle </w:t>
      </w:r>
      <w:proofErr w:type="gramStart"/>
      <w:r w:rsidR="00607EF3">
        <w:rPr>
          <w:rFonts w:ascii="Courier New" w:hAnsi="Courier New" w:cs="Courier New"/>
          <w:sz w:val="22"/>
          <w:szCs w:val="22"/>
        </w:rPr>
        <w:t>Johnson</w:t>
      </w:r>
      <w:proofErr w:type="gramEnd"/>
      <w:r w:rsidR="00607EF3">
        <w:rPr>
          <w:rFonts w:ascii="Courier New" w:hAnsi="Courier New" w:cs="Courier New"/>
          <w:sz w:val="22"/>
          <w:szCs w:val="22"/>
        </w:rPr>
        <w:t xml:space="preserve"> and Jeanne Ottenweller. Absent: Kathy Bonnar and Ken Rouleau. Also attending: Natalie Starosta. </w:t>
      </w:r>
    </w:p>
    <w:p w14:paraId="186A5955" w14:textId="11EDF0A2"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Recognition of visitors to the meeting</w:t>
      </w:r>
      <w:r w:rsidR="00607EF3">
        <w:rPr>
          <w:rFonts w:ascii="Courier New" w:hAnsi="Courier New" w:cs="Courier New"/>
          <w:sz w:val="22"/>
          <w:szCs w:val="22"/>
        </w:rPr>
        <w:t xml:space="preserve"> – No visitors attended. </w:t>
      </w:r>
    </w:p>
    <w:p w14:paraId="42F1DCCF" w14:textId="4816FB74"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Approval of agenda and requested changes to agenda</w:t>
      </w:r>
      <w:r w:rsidR="00607EF3">
        <w:rPr>
          <w:rFonts w:ascii="Courier New" w:hAnsi="Courier New" w:cs="Courier New"/>
          <w:sz w:val="22"/>
          <w:szCs w:val="22"/>
        </w:rPr>
        <w:t xml:space="preserve"> – Treasurer Mathias made a motion to approve the agenda as written. Motion seconded by Secretary Johnson. Vote – all </w:t>
      </w:r>
      <w:proofErr w:type="gramStart"/>
      <w:r w:rsidR="00607EF3">
        <w:rPr>
          <w:rFonts w:ascii="Courier New" w:hAnsi="Courier New" w:cs="Courier New"/>
          <w:sz w:val="22"/>
          <w:szCs w:val="22"/>
        </w:rPr>
        <w:t>aye</w:t>
      </w:r>
      <w:proofErr w:type="gramEnd"/>
      <w:r w:rsidR="00607EF3">
        <w:rPr>
          <w:rFonts w:ascii="Courier New" w:hAnsi="Courier New" w:cs="Courier New"/>
          <w:sz w:val="22"/>
          <w:szCs w:val="22"/>
        </w:rPr>
        <w:t xml:space="preserve">. Motion carried. </w:t>
      </w:r>
    </w:p>
    <w:p w14:paraId="53B0BD40" w14:textId="77777777" w:rsidR="005F30D1" w:rsidRDefault="005F30D1" w:rsidP="005F30D1">
      <w:pPr>
        <w:jc w:val="both"/>
        <w:rPr>
          <w:rFonts w:ascii="Courier New" w:hAnsi="Courier New" w:cs="Courier New"/>
          <w:sz w:val="22"/>
          <w:szCs w:val="22"/>
        </w:rPr>
      </w:pPr>
    </w:p>
    <w:p w14:paraId="3E59281A" w14:textId="77777777" w:rsidR="005F30D1" w:rsidRPr="000B40A8"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Forum</w:t>
      </w:r>
    </w:p>
    <w:p w14:paraId="48C58B4B" w14:textId="1F98CF28" w:rsidR="00607EF3" w:rsidRDefault="00607EF3" w:rsidP="00607EF3">
      <w:pPr>
        <w:ind w:left="1035"/>
        <w:jc w:val="both"/>
        <w:rPr>
          <w:rFonts w:ascii="Courier New" w:hAnsi="Courier New" w:cs="Courier New"/>
          <w:sz w:val="22"/>
          <w:szCs w:val="22"/>
        </w:rPr>
      </w:pPr>
      <w:r>
        <w:rPr>
          <w:rFonts w:ascii="Courier New" w:hAnsi="Courier New" w:cs="Courier New"/>
          <w:sz w:val="22"/>
          <w:szCs w:val="22"/>
        </w:rPr>
        <w:t xml:space="preserve">No comments.  </w:t>
      </w:r>
    </w:p>
    <w:p w14:paraId="3812E339" w14:textId="77777777" w:rsidR="00607EF3" w:rsidRPr="006D5977" w:rsidRDefault="00607EF3" w:rsidP="00607EF3">
      <w:pPr>
        <w:ind w:left="1035"/>
        <w:jc w:val="both"/>
        <w:rPr>
          <w:rFonts w:ascii="Courier New" w:hAnsi="Courier New" w:cs="Courier New"/>
          <w:b/>
          <w:bCs/>
          <w:sz w:val="22"/>
          <w:szCs w:val="22"/>
        </w:rPr>
      </w:pPr>
    </w:p>
    <w:p w14:paraId="7CC0C3F9" w14:textId="135AE0ED" w:rsidR="007B0ECB" w:rsidRDefault="002539EF" w:rsidP="00F14D78">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Advocacy</w:t>
      </w:r>
    </w:p>
    <w:p w14:paraId="0BDF58ED" w14:textId="6D8F318E" w:rsidR="0018196A" w:rsidRPr="00B9178D" w:rsidRDefault="0018196A" w:rsidP="00B77A4B">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Advocacy Ideas</w:t>
      </w:r>
      <w:r w:rsidR="00607EF3">
        <w:rPr>
          <w:rFonts w:ascii="Courier New" w:hAnsi="Courier New" w:cs="Courier New"/>
          <w:sz w:val="22"/>
          <w:szCs w:val="22"/>
        </w:rPr>
        <w:t xml:space="preserve"> – No report. </w:t>
      </w:r>
    </w:p>
    <w:p w14:paraId="3A3C66C5" w14:textId="51481C82" w:rsidR="00E55D6E" w:rsidRPr="00E55D6E" w:rsidRDefault="002539EF" w:rsidP="00E55D6E">
      <w:pPr>
        <w:pStyle w:val="ListParagraph"/>
        <w:numPr>
          <w:ilvl w:val="0"/>
          <w:numId w:val="2"/>
        </w:numPr>
        <w:jc w:val="both"/>
        <w:rPr>
          <w:rFonts w:ascii="Courier New" w:hAnsi="Courier New" w:cs="Courier New"/>
          <w:sz w:val="22"/>
          <w:szCs w:val="22"/>
        </w:rPr>
      </w:pPr>
      <w:r>
        <w:rPr>
          <w:rFonts w:ascii="Courier New" w:hAnsi="Courier New" w:cs="Courier New"/>
          <w:b/>
          <w:bCs/>
          <w:sz w:val="22"/>
          <w:szCs w:val="22"/>
        </w:rPr>
        <w:t>Building &amp; Grounds</w:t>
      </w:r>
      <w:r w:rsidR="004A7DF1">
        <w:rPr>
          <w:rFonts w:ascii="Courier New" w:hAnsi="Courier New" w:cs="Courier New"/>
          <w:b/>
          <w:bCs/>
          <w:sz w:val="22"/>
          <w:szCs w:val="22"/>
        </w:rPr>
        <w:t xml:space="preserve"> </w:t>
      </w:r>
    </w:p>
    <w:p w14:paraId="4922CC00" w14:textId="1E5983E1" w:rsidR="006D2805" w:rsidRDefault="004F5295" w:rsidP="007D6517">
      <w:pPr>
        <w:pStyle w:val="ListParagraph"/>
        <w:numPr>
          <w:ilvl w:val="1"/>
          <w:numId w:val="2"/>
        </w:numPr>
        <w:jc w:val="both"/>
        <w:rPr>
          <w:rFonts w:ascii="Courier New" w:hAnsi="Courier New" w:cs="Courier New"/>
          <w:sz w:val="22"/>
          <w:szCs w:val="22"/>
        </w:rPr>
      </w:pPr>
      <w:proofErr w:type="gramStart"/>
      <w:r w:rsidRPr="004F5295">
        <w:rPr>
          <w:rFonts w:ascii="Courier New" w:hAnsi="Courier New" w:cs="Courier New"/>
          <w:sz w:val="22"/>
          <w:szCs w:val="22"/>
        </w:rPr>
        <w:t>Lower Level</w:t>
      </w:r>
      <w:proofErr w:type="gramEnd"/>
      <w:r w:rsidRPr="004F5295">
        <w:rPr>
          <w:rFonts w:ascii="Courier New" w:hAnsi="Courier New" w:cs="Courier New"/>
          <w:sz w:val="22"/>
          <w:szCs w:val="22"/>
        </w:rPr>
        <w:t xml:space="preserve"> update discussion</w:t>
      </w:r>
      <w:r w:rsidR="00607EF3">
        <w:rPr>
          <w:rFonts w:ascii="Courier New" w:hAnsi="Courier New" w:cs="Courier New"/>
          <w:sz w:val="22"/>
          <w:szCs w:val="22"/>
        </w:rPr>
        <w:t xml:space="preserve"> – Trustee Rouleau was absent, Director Starosta informed the Board that there was nothing to report. </w:t>
      </w:r>
    </w:p>
    <w:p w14:paraId="530DF3EB" w14:textId="68F0C611" w:rsidR="009D7BD8" w:rsidRDefault="00757F55" w:rsidP="007D651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Painting/wall repair </w:t>
      </w:r>
      <w:r w:rsidR="00DB67AA">
        <w:rPr>
          <w:rFonts w:ascii="Courier New" w:hAnsi="Courier New" w:cs="Courier New"/>
          <w:sz w:val="22"/>
          <w:szCs w:val="22"/>
        </w:rPr>
        <w:t>update</w:t>
      </w:r>
      <w:r w:rsidR="00607EF3">
        <w:rPr>
          <w:rFonts w:ascii="Courier New" w:hAnsi="Courier New" w:cs="Courier New"/>
          <w:sz w:val="22"/>
          <w:szCs w:val="22"/>
        </w:rPr>
        <w:t xml:space="preserve"> – Trustee Rouleau was </w:t>
      </w:r>
      <w:r w:rsidR="002E27CF">
        <w:rPr>
          <w:rFonts w:ascii="Courier New" w:hAnsi="Courier New" w:cs="Courier New"/>
          <w:sz w:val="22"/>
          <w:szCs w:val="22"/>
        </w:rPr>
        <w:t>absent;</w:t>
      </w:r>
      <w:r w:rsidR="00607EF3">
        <w:rPr>
          <w:rFonts w:ascii="Courier New" w:hAnsi="Courier New" w:cs="Courier New"/>
          <w:sz w:val="22"/>
          <w:szCs w:val="22"/>
        </w:rPr>
        <w:t xml:space="preserve"> Director Starosta informed the Board that t</w:t>
      </w:r>
      <w:r w:rsidR="00607EF3">
        <w:rPr>
          <w:rFonts w:ascii="Courier New" w:hAnsi="Courier New" w:cs="Courier New"/>
          <w:sz w:val="22"/>
          <w:szCs w:val="22"/>
        </w:rPr>
        <w:t>he wall repairs and painting have been completed in the men’s bathroom and are in process in the women’s bathroom</w:t>
      </w:r>
      <w:r w:rsidR="00607EF3">
        <w:rPr>
          <w:rFonts w:ascii="Courier New" w:hAnsi="Courier New" w:cs="Courier New"/>
          <w:sz w:val="22"/>
          <w:szCs w:val="22"/>
        </w:rPr>
        <w:t>.</w:t>
      </w:r>
      <w:r w:rsidR="00607EF3">
        <w:rPr>
          <w:rFonts w:ascii="Courier New" w:hAnsi="Courier New" w:cs="Courier New"/>
          <w:sz w:val="22"/>
          <w:szCs w:val="22"/>
        </w:rPr>
        <w:t xml:space="preserve"> Treasurer Mathias noted that he just signed a check for the painting. </w:t>
      </w:r>
    </w:p>
    <w:p w14:paraId="4C62B72E" w14:textId="1D8F3660" w:rsidR="00D2571E" w:rsidRDefault="00D2571E" w:rsidP="007D651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FY25 Repair/Replacement plans</w:t>
      </w:r>
      <w:r w:rsidR="00607EF3">
        <w:rPr>
          <w:rFonts w:ascii="Courier New" w:hAnsi="Courier New" w:cs="Courier New"/>
          <w:sz w:val="22"/>
          <w:szCs w:val="22"/>
        </w:rPr>
        <w:t xml:space="preserve"> -</w:t>
      </w:r>
      <w:r w:rsidR="002E27CF">
        <w:rPr>
          <w:rFonts w:ascii="Courier New" w:hAnsi="Courier New" w:cs="Courier New"/>
          <w:sz w:val="22"/>
          <w:szCs w:val="22"/>
        </w:rPr>
        <w:t xml:space="preserve"> </w:t>
      </w:r>
      <w:r w:rsidR="00607EF3">
        <w:rPr>
          <w:rFonts w:ascii="Courier New" w:hAnsi="Courier New" w:cs="Courier New"/>
          <w:sz w:val="22"/>
          <w:szCs w:val="22"/>
        </w:rPr>
        <w:t>Trustee Rouleau was absent, Director Starosta informed the Board that th</w:t>
      </w:r>
      <w:r w:rsidR="00607EF3">
        <w:rPr>
          <w:rFonts w:ascii="Courier New" w:hAnsi="Courier New" w:cs="Courier New"/>
          <w:sz w:val="22"/>
          <w:szCs w:val="22"/>
        </w:rPr>
        <w:t>e plan is in progress</w:t>
      </w:r>
      <w:r w:rsidR="00607EF3">
        <w:rPr>
          <w:rFonts w:ascii="Courier New" w:hAnsi="Courier New" w:cs="Courier New"/>
          <w:sz w:val="22"/>
          <w:szCs w:val="22"/>
        </w:rPr>
        <w:t>.</w:t>
      </w:r>
    </w:p>
    <w:p w14:paraId="4D9E29DC" w14:textId="761CBEC5" w:rsidR="006D5977" w:rsidRDefault="006D5977" w:rsidP="006D5977">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Finance</w:t>
      </w:r>
    </w:p>
    <w:p w14:paraId="7DE1B0F3" w14:textId="3C479B06" w:rsidR="006D5977" w:rsidRDefault="009D7BD8" w:rsidP="006D5977">
      <w:pPr>
        <w:pStyle w:val="ListParagraph"/>
        <w:numPr>
          <w:ilvl w:val="1"/>
          <w:numId w:val="2"/>
        </w:numPr>
        <w:jc w:val="both"/>
        <w:rPr>
          <w:rFonts w:ascii="Courier New" w:hAnsi="Courier New" w:cs="Courier New"/>
          <w:sz w:val="22"/>
          <w:szCs w:val="22"/>
        </w:rPr>
      </w:pPr>
      <w:r w:rsidRPr="009D7BD8">
        <w:rPr>
          <w:rFonts w:ascii="Courier New" w:hAnsi="Courier New" w:cs="Courier New"/>
          <w:sz w:val="22"/>
          <w:szCs w:val="22"/>
        </w:rPr>
        <w:t>Draft working budget</w:t>
      </w:r>
      <w:r w:rsidR="00607EF3">
        <w:rPr>
          <w:rFonts w:ascii="Courier New" w:hAnsi="Courier New" w:cs="Courier New"/>
          <w:sz w:val="22"/>
          <w:szCs w:val="22"/>
        </w:rPr>
        <w:t xml:space="preserve"> </w:t>
      </w:r>
      <w:r w:rsidR="00C4270C">
        <w:rPr>
          <w:rFonts w:ascii="Courier New" w:hAnsi="Courier New" w:cs="Courier New"/>
          <w:sz w:val="22"/>
          <w:szCs w:val="22"/>
        </w:rPr>
        <w:t>–</w:t>
      </w:r>
      <w:r w:rsidR="00607EF3">
        <w:rPr>
          <w:rFonts w:ascii="Courier New" w:hAnsi="Courier New" w:cs="Courier New"/>
          <w:sz w:val="22"/>
          <w:szCs w:val="22"/>
        </w:rPr>
        <w:t xml:space="preserve"> </w:t>
      </w:r>
      <w:r w:rsidR="00C4270C">
        <w:rPr>
          <w:rFonts w:ascii="Courier New" w:hAnsi="Courier New" w:cs="Courier New"/>
          <w:sz w:val="22"/>
          <w:szCs w:val="22"/>
        </w:rPr>
        <w:t>Treasurer Mathias reviewed the current bank balances: 1</w:t>
      </w:r>
      <w:r w:rsidR="00C4270C" w:rsidRPr="00C4270C">
        <w:rPr>
          <w:rFonts w:ascii="Courier New" w:hAnsi="Courier New" w:cs="Courier New"/>
          <w:sz w:val="22"/>
          <w:szCs w:val="22"/>
          <w:vertAlign w:val="superscript"/>
        </w:rPr>
        <w:t>st</w:t>
      </w:r>
      <w:r w:rsidR="00C4270C">
        <w:rPr>
          <w:rFonts w:ascii="Courier New" w:hAnsi="Courier New" w:cs="Courier New"/>
          <w:sz w:val="22"/>
          <w:szCs w:val="22"/>
        </w:rPr>
        <w:t xml:space="preserve"> American Bank at 220,000 and 1,900 and IL Fund at 454,000. He noted that increased revenue will mean the any increases in costs will be less of an issue for the library. He talked about the Village newsletter showing the amount of tax revenue that goes to the Village and noted that the </w:t>
      </w:r>
      <w:proofErr w:type="gramStart"/>
      <w:r w:rsidR="00C4270C">
        <w:rPr>
          <w:rFonts w:ascii="Courier New" w:hAnsi="Courier New" w:cs="Courier New"/>
          <w:sz w:val="22"/>
          <w:szCs w:val="22"/>
        </w:rPr>
        <w:t>Library</w:t>
      </w:r>
      <w:proofErr w:type="gramEnd"/>
      <w:r w:rsidR="00C4270C">
        <w:rPr>
          <w:rFonts w:ascii="Courier New" w:hAnsi="Courier New" w:cs="Courier New"/>
          <w:sz w:val="22"/>
          <w:szCs w:val="22"/>
        </w:rPr>
        <w:t xml:space="preserve"> should do something similar. Trustee Ottenweller noted that that would be an advocacy point. Treasurer Mathias asked trustees to continue thinking of </w:t>
      </w:r>
      <w:proofErr w:type="gramStart"/>
      <w:r w:rsidR="00C4270C">
        <w:rPr>
          <w:rFonts w:ascii="Courier New" w:hAnsi="Courier New" w:cs="Courier New"/>
          <w:sz w:val="22"/>
          <w:szCs w:val="22"/>
        </w:rPr>
        <w:t>ides</w:t>
      </w:r>
      <w:proofErr w:type="gramEnd"/>
      <w:r w:rsidR="00C4270C">
        <w:rPr>
          <w:rFonts w:ascii="Courier New" w:hAnsi="Courier New" w:cs="Courier New"/>
          <w:sz w:val="22"/>
          <w:szCs w:val="22"/>
        </w:rPr>
        <w:t xml:space="preserve"> in increasing revenue, fund raisers, advocating with other libraries for </w:t>
      </w:r>
      <w:r w:rsidR="00C4270C">
        <w:rPr>
          <w:rFonts w:ascii="Courier New" w:hAnsi="Courier New" w:cs="Courier New"/>
          <w:sz w:val="22"/>
          <w:szCs w:val="22"/>
        </w:rPr>
        <w:lastRenderedPageBreak/>
        <w:t xml:space="preserve">the State to increase the tax cap, explore other possibilities. President Corgiat asked Director Starosta if </w:t>
      </w:r>
      <w:proofErr w:type="gramStart"/>
      <w:r w:rsidR="00C4270C">
        <w:rPr>
          <w:rFonts w:ascii="Courier New" w:hAnsi="Courier New" w:cs="Courier New"/>
          <w:sz w:val="22"/>
          <w:szCs w:val="22"/>
        </w:rPr>
        <w:t>all of</w:t>
      </w:r>
      <w:proofErr w:type="gramEnd"/>
      <w:r w:rsidR="00C4270C">
        <w:rPr>
          <w:rFonts w:ascii="Courier New" w:hAnsi="Courier New" w:cs="Courier New"/>
          <w:sz w:val="22"/>
          <w:szCs w:val="22"/>
        </w:rPr>
        <w:t xml:space="preserve"> our programs are free. They are. She asked if we could start charging for our programs. Director Starosta noted that many of our programs are grant funded and charging would not </w:t>
      </w:r>
      <w:proofErr w:type="gramStart"/>
      <w:r w:rsidR="00C4270C">
        <w:rPr>
          <w:rFonts w:ascii="Courier New" w:hAnsi="Courier New" w:cs="Courier New"/>
          <w:sz w:val="22"/>
          <w:szCs w:val="22"/>
        </w:rPr>
        <w:t>following</w:t>
      </w:r>
      <w:proofErr w:type="gramEnd"/>
      <w:r w:rsidR="00C4270C">
        <w:rPr>
          <w:rFonts w:ascii="Courier New" w:hAnsi="Courier New" w:cs="Courier New"/>
          <w:sz w:val="22"/>
          <w:szCs w:val="22"/>
        </w:rPr>
        <w:t xml:space="preserve"> the grant expectations and that charging would put us in direct competition with the Village’s Recreation Department. </w:t>
      </w:r>
      <w:r w:rsidR="00920E48">
        <w:rPr>
          <w:rFonts w:ascii="Courier New" w:hAnsi="Courier New" w:cs="Courier New"/>
          <w:sz w:val="22"/>
          <w:szCs w:val="22"/>
        </w:rPr>
        <w:t xml:space="preserve">Treasurer Mathias has been working on comparing percentages of </w:t>
      </w:r>
      <w:r w:rsidR="000827D6">
        <w:rPr>
          <w:rFonts w:ascii="Courier New" w:hAnsi="Courier New" w:cs="Courier New"/>
          <w:sz w:val="22"/>
          <w:szCs w:val="22"/>
        </w:rPr>
        <w:t xml:space="preserve">staff wages and benefits prior to the 7%COLA increase from last year with wages of 554,000 divided by the property tax income (not total income) of 990,000 equals 56%; and then 660,000 divided by the property tax income which equaled 67.2%, total property tax of 50.6% and 60.8%. He will continue to compare numbers but is waiting to receive current numbers from the accountants for the remaining 2 months of the fiscal year. He noted that the current proposed budget includes a 2% COLA, 3% COLA and 3% COLA + small amount of merit raise but he expressed concern over the lack of let income remaining funds “left over”. President Corgiat was concerned about the funding required to replace the fence panels and how that can be added to the budget. Treasurer Mathais said that he wasn’t sure but that it would need to be added to the fiscal year since it is planned. Director Starosta talked about the previous discussion with Treasurer Mathias about the </w:t>
      </w:r>
      <w:r w:rsidR="00327812">
        <w:rPr>
          <w:rFonts w:ascii="Courier New" w:hAnsi="Courier New" w:cs="Courier New"/>
          <w:sz w:val="22"/>
          <w:szCs w:val="22"/>
        </w:rPr>
        <w:t xml:space="preserve">breakdown of the amount budgeted for 8335 Building Repairs which includes funding specifically for the fence replacement along with several other planned expenditures including $60,000 for the </w:t>
      </w:r>
      <w:proofErr w:type="gramStart"/>
      <w:r w:rsidR="00327812">
        <w:rPr>
          <w:rFonts w:ascii="Courier New" w:hAnsi="Courier New" w:cs="Courier New"/>
          <w:sz w:val="22"/>
          <w:szCs w:val="22"/>
        </w:rPr>
        <w:t>lower level</w:t>
      </w:r>
      <w:proofErr w:type="gramEnd"/>
      <w:r w:rsidR="00327812">
        <w:rPr>
          <w:rFonts w:ascii="Courier New" w:hAnsi="Courier New" w:cs="Courier New"/>
          <w:sz w:val="22"/>
          <w:szCs w:val="22"/>
        </w:rPr>
        <w:t xml:space="preserve"> update. Treasurer Mathias said that he will need actual numbers for the final two months of the fiscal year before he can recommend the </w:t>
      </w:r>
      <w:r w:rsidR="00327812">
        <w:rPr>
          <w:rFonts w:ascii="Courier New" w:hAnsi="Courier New" w:cs="Courier New"/>
          <w:sz w:val="22"/>
          <w:szCs w:val="22"/>
        </w:rPr>
        <w:t>2% COLA, 3% COLA and 3% COLA + small amount of merit raise</w:t>
      </w:r>
      <w:r w:rsidR="00327812">
        <w:rPr>
          <w:rFonts w:ascii="Courier New" w:hAnsi="Courier New" w:cs="Courier New"/>
          <w:sz w:val="22"/>
          <w:szCs w:val="22"/>
        </w:rPr>
        <w:t xml:space="preserve"> options. He also talked about the need to pay off the loan that the </w:t>
      </w:r>
      <w:proofErr w:type="gramStart"/>
      <w:r w:rsidR="00327812">
        <w:rPr>
          <w:rFonts w:ascii="Courier New" w:hAnsi="Courier New" w:cs="Courier New"/>
          <w:sz w:val="22"/>
          <w:szCs w:val="22"/>
        </w:rPr>
        <w:t>Library</w:t>
      </w:r>
      <w:proofErr w:type="gramEnd"/>
      <w:r w:rsidR="00327812">
        <w:rPr>
          <w:rFonts w:ascii="Courier New" w:hAnsi="Courier New" w:cs="Courier New"/>
          <w:sz w:val="22"/>
          <w:szCs w:val="22"/>
        </w:rPr>
        <w:t xml:space="preserve"> took to replace the HVAC system and concern over paying interest/tax payer money to the bank. Secretary Johnson asked why he couldn’t simply estimate the final two months of the fiscal year </w:t>
      </w:r>
      <w:proofErr w:type="gramStart"/>
      <w:r w:rsidR="00327812">
        <w:rPr>
          <w:rFonts w:ascii="Courier New" w:hAnsi="Courier New" w:cs="Courier New"/>
          <w:sz w:val="22"/>
          <w:szCs w:val="22"/>
        </w:rPr>
        <w:t>in order to</w:t>
      </w:r>
      <w:proofErr w:type="gramEnd"/>
      <w:r w:rsidR="00327812">
        <w:rPr>
          <w:rFonts w:ascii="Courier New" w:hAnsi="Courier New" w:cs="Courier New"/>
          <w:sz w:val="22"/>
          <w:szCs w:val="22"/>
        </w:rPr>
        <w:t xml:space="preserve"> make a recommendation. Treasurer Mathias stated he will need the real numbers to proceed. </w:t>
      </w:r>
    </w:p>
    <w:p w14:paraId="6208C484" w14:textId="47CC72AC" w:rsidR="00D2571E" w:rsidRPr="009D7BD8" w:rsidRDefault="00D2571E" w:rsidP="006D597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Review B&amp;M Ordinance</w:t>
      </w:r>
      <w:r w:rsidR="002E27CF">
        <w:rPr>
          <w:rFonts w:ascii="Courier New" w:hAnsi="Courier New" w:cs="Courier New"/>
          <w:sz w:val="22"/>
          <w:szCs w:val="22"/>
        </w:rPr>
        <w:t xml:space="preserve"> – Treasurer Mathias noted that this is a yearly ordinance passed for .2%. There were no questions. Treasurer Mathias asked this be put on the Board agenda as an action item in July. </w:t>
      </w:r>
    </w:p>
    <w:p w14:paraId="648DC0BA" w14:textId="7BA302D6" w:rsidR="00614497" w:rsidRPr="003D54E2" w:rsidRDefault="002539EF" w:rsidP="003D54E2">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 xml:space="preserve">Personnel </w:t>
      </w:r>
    </w:p>
    <w:p w14:paraId="00F16513" w14:textId="47136C8E" w:rsidR="006602C1" w:rsidRPr="006602C1" w:rsidRDefault="009D7BD8" w:rsidP="006602C1">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Draft director’s review </w:t>
      </w:r>
      <w:r w:rsidR="002E27CF">
        <w:rPr>
          <w:rFonts w:ascii="Courier New" w:hAnsi="Courier New" w:cs="Courier New"/>
          <w:sz w:val="22"/>
          <w:szCs w:val="22"/>
        </w:rPr>
        <w:t xml:space="preserve">– Vice President Gordon noted again that the director’s evaluation form has changed to include categories and required comments and that there will be a separate staff form. He also informed the Board that the Director’s Year in Review was also shared and follows along with the categories in the new review form to assist with the evaluation. President Corgiat asked if this form was from HR Source. Vice President Gordon said that it was originally and is used by several other libraries with the same or very </w:t>
      </w:r>
      <w:r w:rsidR="002E27CF">
        <w:rPr>
          <w:rFonts w:ascii="Courier New" w:hAnsi="Courier New" w:cs="Courier New"/>
          <w:sz w:val="22"/>
          <w:szCs w:val="22"/>
        </w:rPr>
        <w:lastRenderedPageBreak/>
        <w:t xml:space="preserve">similar questions. With no other comments, Vice President Gordon told the Board they would be distributed shortly. </w:t>
      </w:r>
      <w:r w:rsidR="00C4270C">
        <w:rPr>
          <w:rFonts w:ascii="Courier New" w:hAnsi="Courier New" w:cs="Courier New"/>
          <w:sz w:val="22"/>
          <w:szCs w:val="22"/>
        </w:rPr>
        <w:t xml:space="preserve">Treasurer Mathias asked about the staff DEI committee that Director Starosta had talked about and what DEI is. Trustee Ottenweller talked about how DEI is about creating an inclusive environment. Director Starosta offered to send Trustees links to DEI </w:t>
      </w:r>
      <w:proofErr w:type="gramStart"/>
      <w:r w:rsidR="00C4270C">
        <w:rPr>
          <w:rFonts w:ascii="Courier New" w:hAnsi="Courier New" w:cs="Courier New"/>
          <w:sz w:val="22"/>
          <w:szCs w:val="22"/>
        </w:rPr>
        <w:t>trainings</w:t>
      </w:r>
      <w:proofErr w:type="gramEnd"/>
      <w:r w:rsidR="00C4270C">
        <w:rPr>
          <w:rFonts w:ascii="Courier New" w:hAnsi="Courier New" w:cs="Courier New"/>
          <w:sz w:val="22"/>
          <w:szCs w:val="22"/>
        </w:rPr>
        <w:t xml:space="preserve">. President Corgiat noted that she had heard about companies doing away with </w:t>
      </w:r>
      <w:r w:rsidR="00920E48">
        <w:rPr>
          <w:rFonts w:ascii="Courier New" w:hAnsi="Courier New" w:cs="Courier New"/>
          <w:sz w:val="22"/>
          <w:szCs w:val="22"/>
        </w:rPr>
        <w:t xml:space="preserve">DEI committees and initiatives. Trustee Ottenweller said she has not heard of that but that she had heard about companies getting rid of specific quotas for DEI type hiring. President Corgiat said DEI was a way that companies were getting rid of employees. President Corgiat and Treasurer Mathias expressed concern over the library’s Pride displays. Trustee Ottenweller asked if there had been any feedback. Director Starosta noted that the library had received very positive feedback about the modest displays. President Corgiat asked about Juneteenth. Director Starosta noted that many libraries are closed since it is a </w:t>
      </w:r>
      <w:proofErr w:type="gramStart"/>
      <w:r w:rsidR="00920E48">
        <w:rPr>
          <w:rFonts w:ascii="Courier New" w:hAnsi="Courier New" w:cs="Courier New"/>
          <w:sz w:val="22"/>
          <w:szCs w:val="22"/>
        </w:rPr>
        <w:t>Federal</w:t>
      </w:r>
      <w:proofErr w:type="gramEnd"/>
      <w:r w:rsidR="00920E48">
        <w:rPr>
          <w:rFonts w:ascii="Courier New" w:hAnsi="Courier New" w:cs="Courier New"/>
          <w:sz w:val="22"/>
          <w:szCs w:val="22"/>
        </w:rPr>
        <w:t xml:space="preserve"> holiday. President Corgiat expressed concern over the recent Mexican election in Chicago.</w:t>
      </w:r>
    </w:p>
    <w:p w14:paraId="2BEDB78E" w14:textId="26CD04A9" w:rsidR="002539EF" w:rsidRDefault="002539EF" w:rsidP="004A7DF1">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 xml:space="preserve">Policy </w:t>
      </w:r>
      <w:r w:rsidR="002E27CF">
        <w:rPr>
          <w:rFonts w:ascii="Courier New" w:hAnsi="Courier New" w:cs="Courier New"/>
          <w:b/>
          <w:bCs/>
          <w:sz w:val="22"/>
          <w:szCs w:val="22"/>
        </w:rPr>
        <w:t xml:space="preserve">– </w:t>
      </w:r>
      <w:r w:rsidR="002E27CF">
        <w:rPr>
          <w:rFonts w:ascii="Courier New" w:hAnsi="Courier New" w:cs="Courier New"/>
          <w:sz w:val="22"/>
          <w:szCs w:val="22"/>
        </w:rPr>
        <w:t xml:space="preserve">Trustee Bonnar was absent; Director Starosta informed the Board that policy review would continue at the July </w:t>
      </w:r>
      <w:proofErr w:type="spellStart"/>
      <w:r w:rsidR="002E27CF">
        <w:rPr>
          <w:rFonts w:ascii="Courier New" w:hAnsi="Courier New" w:cs="Courier New"/>
          <w:sz w:val="22"/>
          <w:szCs w:val="22"/>
        </w:rPr>
        <w:t>CoW</w:t>
      </w:r>
      <w:proofErr w:type="spellEnd"/>
      <w:r w:rsidR="002E27CF">
        <w:rPr>
          <w:rFonts w:ascii="Courier New" w:hAnsi="Courier New" w:cs="Courier New"/>
          <w:sz w:val="22"/>
          <w:szCs w:val="22"/>
        </w:rPr>
        <w:t xml:space="preserve"> meeting. </w:t>
      </w:r>
    </w:p>
    <w:p w14:paraId="0CC30EE7" w14:textId="5E4423B5" w:rsidR="009D7BD8" w:rsidRPr="00DB67AA" w:rsidRDefault="00145A3B" w:rsidP="00DB67AA">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Strategic Planning</w:t>
      </w:r>
      <w:r w:rsidR="002E27CF">
        <w:rPr>
          <w:rFonts w:ascii="Courier New" w:hAnsi="Courier New" w:cs="Courier New"/>
          <w:b/>
          <w:bCs/>
          <w:sz w:val="22"/>
          <w:szCs w:val="22"/>
        </w:rPr>
        <w:t xml:space="preserve"> – </w:t>
      </w:r>
      <w:r w:rsidR="002E27CF">
        <w:rPr>
          <w:rFonts w:ascii="Courier New" w:hAnsi="Courier New" w:cs="Courier New"/>
          <w:sz w:val="22"/>
          <w:szCs w:val="22"/>
        </w:rPr>
        <w:t>Secretary Johnson</w:t>
      </w:r>
      <w:r w:rsidR="00B777D0">
        <w:rPr>
          <w:rFonts w:ascii="Courier New" w:hAnsi="Courier New" w:cs="Courier New"/>
          <w:sz w:val="22"/>
          <w:szCs w:val="22"/>
        </w:rPr>
        <w:t xml:space="preserve"> noted that the </w:t>
      </w:r>
      <w:proofErr w:type="gramStart"/>
      <w:r w:rsidR="00B777D0">
        <w:rPr>
          <w:rFonts w:ascii="Courier New" w:hAnsi="Courier New" w:cs="Courier New"/>
          <w:sz w:val="22"/>
          <w:szCs w:val="22"/>
        </w:rPr>
        <w:t>Library</w:t>
      </w:r>
      <w:proofErr w:type="gramEnd"/>
      <w:r w:rsidR="00B777D0">
        <w:rPr>
          <w:rFonts w:ascii="Courier New" w:hAnsi="Courier New" w:cs="Courier New"/>
          <w:sz w:val="22"/>
          <w:szCs w:val="22"/>
        </w:rPr>
        <w:t xml:space="preserve"> will begin informal pole questions which will be in the front area of the library. President Corgiat asked for additional details about the questions. Secretary Johnson responded that this will not be a comprehensive survey but may help increase patron engagement and gather directly focused feedback to use in </w:t>
      </w:r>
      <w:proofErr w:type="gramStart"/>
      <w:r w:rsidR="00B777D0">
        <w:rPr>
          <w:rFonts w:ascii="Courier New" w:hAnsi="Courier New" w:cs="Courier New"/>
          <w:sz w:val="22"/>
          <w:szCs w:val="22"/>
        </w:rPr>
        <w:t>the future</w:t>
      </w:r>
      <w:proofErr w:type="gramEnd"/>
      <w:r w:rsidR="00B777D0">
        <w:rPr>
          <w:rFonts w:ascii="Courier New" w:hAnsi="Courier New" w:cs="Courier New"/>
          <w:sz w:val="22"/>
          <w:szCs w:val="22"/>
        </w:rPr>
        <w:t xml:space="preserve"> planning. He noted a concern that the questions asked in previous surveys have changed over time which makes direct comparisons difficult to track overtime. He would like to formalize a survey that will be used for each planning session. Director Starosta noted that she expects more </w:t>
      </w:r>
      <w:proofErr w:type="gramStart"/>
      <w:r w:rsidR="00B777D0">
        <w:rPr>
          <w:rFonts w:ascii="Courier New" w:hAnsi="Courier New" w:cs="Courier New"/>
          <w:sz w:val="22"/>
          <w:szCs w:val="22"/>
        </w:rPr>
        <w:t>response</w:t>
      </w:r>
      <w:proofErr w:type="gramEnd"/>
      <w:r w:rsidR="00B777D0">
        <w:rPr>
          <w:rFonts w:ascii="Courier New" w:hAnsi="Courier New" w:cs="Courier New"/>
          <w:sz w:val="22"/>
          <w:szCs w:val="22"/>
        </w:rPr>
        <w:t xml:space="preserve"> from the informal questions in the library than the survey responses based on previous data. Secretary Johnson noted that those responses will only be from library users rather than the non-user community. Treasurer Mathias asked if we could send out </w:t>
      </w:r>
      <w:proofErr w:type="gramStart"/>
      <w:r w:rsidR="00B777D0">
        <w:rPr>
          <w:rFonts w:ascii="Courier New" w:hAnsi="Courier New" w:cs="Courier New"/>
          <w:sz w:val="22"/>
          <w:szCs w:val="22"/>
        </w:rPr>
        <w:t>post cards</w:t>
      </w:r>
      <w:proofErr w:type="gramEnd"/>
      <w:r w:rsidR="00B777D0">
        <w:rPr>
          <w:rFonts w:ascii="Courier New" w:hAnsi="Courier New" w:cs="Courier New"/>
          <w:sz w:val="22"/>
          <w:szCs w:val="22"/>
        </w:rPr>
        <w:t xml:space="preserve"> to increase responses. Vice President Gordon noted that posting rotating questions in the library could become an interest point when people walk in. Treasurer Mathias said that information about the survey could be sent out in an email blast.  </w:t>
      </w:r>
    </w:p>
    <w:p w14:paraId="40F3881E" w14:textId="18D0843E" w:rsidR="007D1A4D" w:rsidRPr="00D169B8" w:rsidRDefault="00757754" w:rsidP="00D169B8">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Other Business</w:t>
      </w:r>
    </w:p>
    <w:p w14:paraId="5750125E" w14:textId="665C53CE" w:rsidR="009D7BD8" w:rsidRPr="009D7BD8" w:rsidRDefault="009D7BD8" w:rsidP="00123E8E">
      <w:pPr>
        <w:pStyle w:val="ListParagraph"/>
        <w:numPr>
          <w:ilvl w:val="1"/>
          <w:numId w:val="2"/>
        </w:numPr>
        <w:jc w:val="both"/>
        <w:rPr>
          <w:rFonts w:ascii="Courier New" w:hAnsi="Courier New" w:cs="Courier New"/>
          <w:sz w:val="22"/>
          <w:szCs w:val="22"/>
        </w:rPr>
      </w:pPr>
      <w:r w:rsidRPr="009D7BD8">
        <w:rPr>
          <w:rFonts w:ascii="Courier New" w:hAnsi="Courier New" w:cs="Courier New"/>
          <w:sz w:val="22"/>
          <w:szCs w:val="22"/>
        </w:rPr>
        <w:t xml:space="preserve">Marketing Plan Consultant quotes </w:t>
      </w:r>
      <w:r w:rsidR="00B777D0">
        <w:rPr>
          <w:rFonts w:ascii="Courier New" w:hAnsi="Courier New" w:cs="Courier New"/>
          <w:sz w:val="22"/>
          <w:szCs w:val="22"/>
        </w:rPr>
        <w:t xml:space="preserve">– Tabled. </w:t>
      </w:r>
    </w:p>
    <w:p w14:paraId="54B5CFD3" w14:textId="352F0C95" w:rsidR="00240FC1" w:rsidRPr="006602C1" w:rsidRDefault="006D2805" w:rsidP="00123E8E">
      <w:pPr>
        <w:pStyle w:val="ListParagraph"/>
        <w:numPr>
          <w:ilvl w:val="1"/>
          <w:numId w:val="2"/>
        </w:numPr>
        <w:jc w:val="both"/>
        <w:rPr>
          <w:rFonts w:ascii="Courier New" w:hAnsi="Courier New" w:cs="Courier New"/>
          <w:b/>
          <w:bCs/>
          <w:sz w:val="22"/>
          <w:szCs w:val="22"/>
        </w:rPr>
      </w:pPr>
      <w:r>
        <w:rPr>
          <w:rFonts w:ascii="Courier New" w:hAnsi="Courier New" w:cs="Courier New"/>
          <w:sz w:val="22"/>
          <w:szCs w:val="22"/>
        </w:rPr>
        <w:t>Annexation discussion</w:t>
      </w:r>
      <w:r w:rsidR="00240FC1">
        <w:rPr>
          <w:rFonts w:ascii="Courier New" w:hAnsi="Courier New" w:cs="Courier New"/>
          <w:sz w:val="22"/>
          <w:szCs w:val="22"/>
        </w:rPr>
        <w:t xml:space="preserve"> – Hines - Hospital area</w:t>
      </w:r>
      <w:r w:rsidR="00B777D0">
        <w:rPr>
          <w:rFonts w:ascii="Courier New" w:hAnsi="Courier New" w:cs="Courier New"/>
          <w:sz w:val="22"/>
          <w:szCs w:val="22"/>
        </w:rPr>
        <w:t xml:space="preserve"> – Tabled. </w:t>
      </w:r>
    </w:p>
    <w:p w14:paraId="211A0E04" w14:textId="685702B3" w:rsidR="006048D3" w:rsidRDefault="009D7BD8" w:rsidP="00123E8E">
      <w:pPr>
        <w:pStyle w:val="ListParagraph"/>
        <w:numPr>
          <w:ilvl w:val="1"/>
          <w:numId w:val="2"/>
        </w:numPr>
        <w:jc w:val="both"/>
        <w:rPr>
          <w:rFonts w:ascii="Courier New" w:hAnsi="Courier New" w:cs="Courier New"/>
          <w:sz w:val="22"/>
          <w:szCs w:val="22"/>
        </w:rPr>
      </w:pPr>
      <w:r w:rsidRPr="009D7BD8">
        <w:rPr>
          <w:rFonts w:ascii="Courier New" w:hAnsi="Courier New" w:cs="Courier New"/>
          <w:sz w:val="22"/>
          <w:szCs w:val="22"/>
        </w:rPr>
        <w:t xml:space="preserve">Committee responsibilities and expectations </w:t>
      </w:r>
      <w:r w:rsidR="00B777D0">
        <w:rPr>
          <w:rFonts w:ascii="Courier New" w:hAnsi="Courier New" w:cs="Courier New"/>
          <w:sz w:val="22"/>
          <w:szCs w:val="22"/>
        </w:rPr>
        <w:t xml:space="preserve">– President Corgiat said that she will be meeting with Director Starosta to discuss the committee responsibilities and expectations. </w:t>
      </w:r>
    </w:p>
    <w:p w14:paraId="6263A0F3" w14:textId="7B90C27A" w:rsidR="004A7DF1" w:rsidRDefault="005F30D1" w:rsidP="009A09CD">
      <w:pPr>
        <w:pStyle w:val="ListParagraph"/>
        <w:numPr>
          <w:ilvl w:val="0"/>
          <w:numId w:val="2"/>
        </w:numPr>
        <w:jc w:val="both"/>
        <w:rPr>
          <w:rFonts w:ascii="Courier New" w:hAnsi="Courier New" w:cs="Courier New"/>
          <w:b/>
          <w:bCs/>
          <w:sz w:val="22"/>
          <w:szCs w:val="22"/>
        </w:rPr>
      </w:pPr>
      <w:r w:rsidRPr="004A7DF1">
        <w:rPr>
          <w:rFonts w:ascii="Courier New" w:hAnsi="Courier New" w:cs="Courier New"/>
          <w:b/>
          <w:bCs/>
          <w:sz w:val="22"/>
          <w:szCs w:val="22"/>
        </w:rPr>
        <w:t>Adjournment</w:t>
      </w:r>
    </w:p>
    <w:p w14:paraId="06AFF8DF" w14:textId="5AB2439A" w:rsidR="00B777D0" w:rsidRPr="00B777D0" w:rsidRDefault="00B777D0" w:rsidP="00B777D0">
      <w:pPr>
        <w:pStyle w:val="ListParagraph"/>
        <w:ind w:left="1440"/>
        <w:jc w:val="both"/>
        <w:rPr>
          <w:rFonts w:ascii="Courier New" w:hAnsi="Courier New" w:cs="Courier New"/>
          <w:sz w:val="22"/>
          <w:szCs w:val="22"/>
        </w:rPr>
      </w:pPr>
      <w:r>
        <w:rPr>
          <w:rFonts w:ascii="Courier New" w:hAnsi="Courier New" w:cs="Courier New"/>
          <w:sz w:val="22"/>
          <w:szCs w:val="22"/>
        </w:rPr>
        <w:t xml:space="preserve">Motion made by Treasurer Mathias and seconded by Trustee Ottenweller to adjourn the meeting at 7:15pm. </w:t>
      </w:r>
    </w:p>
    <w:p w14:paraId="41E6FE1A" w14:textId="77777777" w:rsidR="00814ED3" w:rsidRDefault="00814ED3" w:rsidP="007B0ECB">
      <w:pPr>
        <w:ind w:left="360"/>
        <w:jc w:val="both"/>
        <w:rPr>
          <w:rFonts w:ascii="Courier New" w:hAnsi="Courier New" w:cs="Courier New"/>
          <w:sz w:val="22"/>
          <w:szCs w:val="22"/>
        </w:rPr>
      </w:pPr>
    </w:p>
    <w:p w14:paraId="469A3244" w14:textId="77777777" w:rsidR="00814ED3" w:rsidRDefault="00814ED3" w:rsidP="007B0ECB">
      <w:pPr>
        <w:ind w:left="360"/>
        <w:jc w:val="both"/>
        <w:rPr>
          <w:rFonts w:ascii="Courier New" w:hAnsi="Courier New" w:cs="Courier New"/>
          <w:sz w:val="22"/>
          <w:szCs w:val="22"/>
        </w:rPr>
      </w:pPr>
    </w:p>
    <w:p w14:paraId="10D29822" w14:textId="193D0663" w:rsidR="000F1EDF" w:rsidRDefault="005F30D1" w:rsidP="007B0ECB">
      <w:pPr>
        <w:ind w:left="360"/>
        <w:jc w:val="both"/>
        <w:rPr>
          <w:rFonts w:ascii="Courier New" w:hAnsi="Courier New" w:cs="Courier New"/>
          <w:sz w:val="22"/>
          <w:szCs w:val="22"/>
        </w:rPr>
      </w:pPr>
      <w:r w:rsidRPr="004A7DF1">
        <w:rPr>
          <w:rFonts w:ascii="Courier New" w:hAnsi="Courier New" w:cs="Courier New"/>
          <w:sz w:val="22"/>
          <w:szCs w:val="22"/>
        </w:rPr>
        <w:t xml:space="preserve">The Library Board meeting is scheduled for </w:t>
      </w:r>
      <w:r w:rsidR="009F202E" w:rsidRPr="004A7DF1">
        <w:rPr>
          <w:rFonts w:ascii="Courier New" w:hAnsi="Courier New" w:cs="Courier New"/>
          <w:sz w:val="22"/>
          <w:szCs w:val="22"/>
        </w:rPr>
        <w:t>Monday</w:t>
      </w:r>
      <w:r w:rsidRPr="004A7DF1">
        <w:rPr>
          <w:rFonts w:ascii="Courier New" w:hAnsi="Courier New" w:cs="Courier New"/>
          <w:sz w:val="22"/>
          <w:szCs w:val="22"/>
        </w:rPr>
        <w:t>,</w:t>
      </w:r>
      <w:r w:rsidR="001B63FC">
        <w:rPr>
          <w:rFonts w:ascii="Courier New" w:hAnsi="Courier New" w:cs="Courier New"/>
          <w:sz w:val="22"/>
          <w:szCs w:val="22"/>
        </w:rPr>
        <w:t xml:space="preserve"> </w:t>
      </w:r>
      <w:r w:rsidR="00D2571E">
        <w:rPr>
          <w:rFonts w:ascii="Courier New" w:hAnsi="Courier New" w:cs="Courier New"/>
          <w:sz w:val="22"/>
          <w:szCs w:val="22"/>
        </w:rPr>
        <w:t>June</w:t>
      </w:r>
      <w:r w:rsidRPr="004A7DF1">
        <w:rPr>
          <w:rFonts w:ascii="Courier New" w:hAnsi="Courier New" w:cs="Courier New"/>
          <w:sz w:val="22"/>
          <w:szCs w:val="22"/>
        </w:rPr>
        <w:t xml:space="preserve"> </w:t>
      </w:r>
      <w:r w:rsidR="00D2571E">
        <w:rPr>
          <w:rFonts w:ascii="Courier New" w:hAnsi="Courier New" w:cs="Courier New"/>
          <w:sz w:val="22"/>
          <w:szCs w:val="22"/>
        </w:rPr>
        <w:t>17</w:t>
      </w:r>
      <w:r w:rsidR="00F30DDA">
        <w:rPr>
          <w:rFonts w:ascii="Courier New" w:hAnsi="Courier New" w:cs="Courier New"/>
          <w:sz w:val="22"/>
          <w:szCs w:val="22"/>
          <w:vertAlign w:val="superscript"/>
        </w:rPr>
        <w:t>th</w:t>
      </w:r>
      <w:r w:rsidR="00954EDF" w:rsidRPr="004A7DF1">
        <w:rPr>
          <w:rFonts w:ascii="Courier New" w:hAnsi="Courier New" w:cs="Courier New"/>
          <w:sz w:val="22"/>
          <w:szCs w:val="22"/>
        </w:rPr>
        <w:t xml:space="preserve">, </w:t>
      </w:r>
      <w:proofErr w:type="gramStart"/>
      <w:r w:rsidR="00954EDF" w:rsidRPr="004A7DF1">
        <w:rPr>
          <w:rFonts w:ascii="Courier New" w:hAnsi="Courier New" w:cs="Courier New"/>
          <w:sz w:val="22"/>
          <w:szCs w:val="22"/>
        </w:rPr>
        <w:t>20</w:t>
      </w:r>
      <w:r w:rsidR="00EC0BED" w:rsidRPr="004A7DF1">
        <w:rPr>
          <w:rFonts w:ascii="Courier New" w:hAnsi="Courier New" w:cs="Courier New"/>
          <w:sz w:val="22"/>
          <w:szCs w:val="22"/>
        </w:rPr>
        <w:t>2</w:t>
      </w:r>
      <w:r w:rsidR="006602C1">
        <w:rPr>
          <w:rFonts w:ascii="Courier New" w:hAnsi="Courier New" w:cs="Courier New"/>
          <w:sz w:val="22"/>
          <w:szCs w:val="22"/>
        </w:rPr>
        <w:t>4</w:t>
      </w:r>
      <w:proofErr w:type="gramEnd"/>
      <w:r w:rsidR="000956BE" w:rsidRPr="004A7DF1">
        <w:rPr>
          <w:rFonts w:ascii="Courier New" w:hAnsi="Courier New" w:cs="Courier New"/>
          <w:sz w:val="22"/>
          <w:szCs w:val="22"/>
        </w:rPr>
        <w:t xml:space="preserve"> at</w:t>
      </w:r>
      <w:r w:rsidR="00575B9D">
        <w:rPr>
          <w:rFonts w:ascii="Courier New" w:hAnsi="Courier New" w:cs="Courier New"/>
          <w:sz w:val="22"/>
          <w:szCs w:val="22"/>
        </w:rPr>
        <w:t xml:space="preserve"> 6:00pm</w:t>
      </w:r>
      <w:r w:rsidRPr="004A7DF1">
        <w:rPr>
          <w:rFonts w:ascii="Courier New" w:hAnsi="Courier New" w:cs="Courier New"/>
          <w:sz w:val="22"/>
          <w:szCs w:val="22"/>
        </w:rPr>
        <w:t>.</w:t>
      </w:r>
      <w:r w:rsidR="006602C1">
        <w:rPr>
          <w:rFonts w:ascii="Courier New" w:hAnsi="Courier New" w:cs="Courier New"/>
          <w:sz w:val="22"/>
          <w:szCs w:val="22"/>
        </w:rPr>
        <w:t xml:space="preserve"> </w:t>
      </w:r>
    </w:p>
    <w:sectPr w:rsidR="000F1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977"/>
    <w:multiLevelType w:val="hybridMultilevel"/>
    <w:tmpl w:val="2BE8E1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628CE"/>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B79DB"/>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75160"/>
    <w:multiLevelType w:val="hybridMultilevel"/>
    <w:tmpl w:val="13D8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69BD"/>
    <w:multiLevelType w:val="hybridMultilevel"/>
    <w:tmpl w:val="87EE4F80"/>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854C9"/>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42363"/>
    <w:multiLevelType w:val="hybridMultilevel"/>
    <w:tmpl w:val="6DA02CEA"/>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912138">
    <w:abstractNumId w:val="3"/>
  </w:num>
  <w:num w:numId="2" w16cid:durableId="1677800456">
    <w:abstractNumId w:val="6"/>
  </w:num>
  <w:num w:numId="3" w16cid:durableId="349449573">
    <w:abstractNumId w:val="0"/>
  </w:num>
  <w:num w:numId="4" w16cid:durableId="2004509779">
    <w:abstractNumId w:val="4"/>
  </w:num>
  <w:num w:numId="5" w16cid:durableId="598219441">
    <w:abstractNumId w:val="5"/>
  </w:num>
  <w:num w:numId="6" w16cid:durableId="654919159">
    <w:abstractNumId w:val="2"/>
  </w:num>
  <w:num w:numId="7" w16cid:durableId="64743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D1"/>
    <w:rsid w:val="00017470"/>
    <w:rsid w:val="000450DA"/>
    <w:rsid w:val="000570D1"/>
    <w:rsid w:val="00057B20"/>
    <w:rsid w:val="00066BEB"/>
    <w:rsid w:val="000679FB"/>
    <w:rsid w:val="000827D6"/>
    <w:rsid w:val="00087406"/>
    <w:rsid w:val="000956BE"/>
    <w:rsid w:val="000A1085"/>
    <w:rsid w:val="000B40A8"/>
    <w:rsid w:val="000D0592"/>
    <w:rsid w:val="000D5A26"/>
    <w:rsid w:val="000E439D"/>
    <w:rsid w:val="000E643F"/>
    <w:rsid w:val="000E6E8E"/>
    <w:rsid w:val="000F1EDF"/>
    <w:rsid w:val="000F4B1A"/>
    <w:rsid w:val="001117BA"/>
    <w:rsid w:val="00120161"/>
    <w:rsid w:val="00122A01"/>
    <w:rsid w:val="00123E8E"/>
    <w:rsid w:val="001446BD"/>
    <w:rsid w:val="00145A3B"/>
    <w:rsid w:val="0016538D"/>
    <w:rsid w:val="0018196A"/>
    <w:rsid w:val="00182E66"/>
    <w:rsid w:val="001B4D70"/>
    <w:rsid w:val="001B63FC"/>
    <w:rsid w:val="00215A5F"/>
    <w:rsid w:val="00240FC1"/>
    <w:rsid w:val="002539EF"/>
    <w:rsid w:val="00281F7F"/>
    <w:rsid w:val="00285639"/>
    <w:rsid w:val="002902E1"/>
    <w:rsid w:val="002A7A3B"/>
    <w:rsid w:val="002B0D81"/>
    <w:rsid w:val="002E27CF"/>
    <w:rsid w:val="00303366"/>
    <w:rsid w:val="0031212C"/>
    <w:rsid w:val="00327812"/>
    <w:rsid w:val="00334B12"/>
    <w:rsid w:val="003455ED"/>
    <w:rsid w:val="00375B10"/>
    <w:rsid w:val="0039186F"/>
    <w:rsid w:val="003C0D30"/>
    <w:rsid w:val="003D54E2"/>
    <w:rsid w:val="003D69F3"/>
    <w:rsid w:val="003E2F31"/>
    <w:rsid w:val="0042166F"/>
    <w:rsid w:val="00421CA1"/>
    <w:rsid w:val="004258A8"/>
    <w:rsid w:val="004332EE"/>
    <w:rsid w:val="0046547C"/>
    <w:rsid w:val="00487258"/>
    <w:rsid w:val="004A7DF1"/>
    <w:rsid w:val="004B075F"/>
    <w:rsid w:val="004C5852"/>
    <w:rsid w:val="004D50C5"/>
    <w:rsid w:val="004E429B"/>
    <w:rsid w:val="004F5295"/>
    <w:rsid w:val="00502CA6"/>
    <w:rsid w:val="005066B1"/>
    <w:rsid w:val="0053358B"/>
    <w:rsid w:val="0054005E"/>
    <w:rsid w:val="00563163"/>
    <w:rsid w:val="0057343A"/>
    <w:rsid w:val="00575B9D"/>
    <w:rsid w:val="00582578"/>
    <w:rsid w:val="005B02EB"/>
    <w:rsid w:val="005D0587"/>
    <w:rsid w:val="005E3036"/>
    <w:rsid w:val="005F30D1"/>
    <w:rsid w:val="006048D3"/>
    <w:rsid w:val="00607EF3"/>
    <w:rsid w:val="00614497"/>
    <w:rsid w:val="00644B5C"/>
    <w:rsid w:val="006602C1"/>
    <w:rsid w:val="006928BD"/>
    <w:rsid w:val="006C0BC3"/>
    <w:rsid w:val="006C14E6"/>
    <w:rsid w:val="006D2805"/>
    <w:rsid w:val="006D5977"/>
    <w:rsid w:val="006D71D0"/>
    <w:rsid w:val="00716389"/>
    <w:rsid w:val="00757754"/>
    <w:rsid w:val="00757F55"/>
    <w:rsid w:val="007B0ECB"/>
    <w:rsid w:val="007B5CCC"/>
    <w:rsid w:val="007D1A4D"/>
    <w:rsid w:val="007D6517"/>
    <w:rsid w:val="007F4C8C"/>
    <w:rsid w:val="00814ED3"/>
    <w:rsid w:val="00816666"/>
    <w:rsid w:val="008303D5"/>
    <w:rsid w:val="008507EE"/>
    <w:rsid w:val="00866CB2"/>
    <w:rsid w:val="008671D9"/>
    <w:rsid w:val="008776CC"/>
    <w:rsid w:val="008B6EFB"/>
    <w:rsid w:val="008C20F7"/>
    <w:rsid w:val="008C63D1"/>
    <w:rsid w:val="008E16C9"/>
    <w:rsid w:val="00920E48"/>
    <w:rsid w:val="00941810"/>
    <w:rsid w:val="00950C2B"/>
    <w:rsid w:val="00954EDF"/>
    <w:rsid w:val="0096235D"/>
    <w:rsid w:val="00966ADD"/>
    <w:rsid w:val="009839F8"/>
    <w:rsid w:val="00991DFB"/>
    <w:rsid w:val="009A09CD"/>
    <w:rsid w:val="009A5C17"/>
    <w:rsid w:val="009B0413"/>
    <w:rsid w:val="009B70A2"/>
    <w:rsid w:val="009D7BD8"/>
    <w:rsid w:val="009F1211"/>
    <w:rsid w:val="009F202E"/>
    <w:rsid w:val="00A17F66"/>
    <w:rsid w:val="00A4010F"/>
    <w:rsid w:val="00A403DF"/>
    <w:rsid w:val="00A4492A"/>
    <w:rsid w:val="00A46072"/>
    <w:rsid w:val="00A54810"/>
    <w:rsid w:val="00A548E9"/>
    <w:rsid w:val="00A6482C"/>
    <w:rsid w:val="00A81D30"/>
    <w:rsid w:val="00A875C5"/>
    <w:rsid w:val="00A91CC7"/>
    <w:rsid w:val="00AE52EF"/>
    <w:rsid w:val="00AF34CE"/>
    <w:rsid w:val="00B32426"/>
    <w:rsid w:val="00B47593"/>
    <w:rsid w:val="00B777D0"/>
    <w:rsid w:val="00B77A4B"/>
    <w:rsid w:val="00B80A54"/>
    <w:rsid w:val="00B83DCC"/>
    <w:rsid w:val="00B9178D"/>
    <w:rsid w:val="00B93034"/>
    <w:rsid w:val="00BF2304"/>
    <w:rsid w:val="00BF38EA"/>
    <w:rsid w:val="00BF3989"/>
    <w:rsid w:val="00BF3DEA"/>
    <w:rsid w:val="00C01404"/>
    <w:rsid w:val="00C02892"/>
    <w:rsid w:val="00C22E90"/>
    <w:rsid w:val="00C23F21"/>
    <w:rsid w:val="00C25228"/>
    <w:rsid w:val="00C4270C"/>
    <w:rsid w:val="00C459C6"/>
    <w:rsid w:val="00C55C68"/>
    <w:rsid w:val="00C66A2A"/>
    <w:rsid w:val="00C974BA"/>
    <w:rsid w:val="00CA0D88"/>
    <w:rsid w:val="00CA1BFE"/>
    <w:rsid w:val="00CB3905"/>
    <w:rsid w:val="00D169B8"/>
    <w:rsid w:val="00D17E8C"/>
    <w:rsid w:val="00D217D7"/>
    <w:rsid w:val="00D2571E"/>
    <w:rsid w:val="00D34983"/>
    <w:rsid w:val="00D56DB3"/>
    <w:rsid w:val="00D67F5F"/>
    <w:rsid w:val="00D70599"/>
    <w:rsid w:val="00D778D6"/>
    <w:rsid w:val="00D92010"/>
    <w:rsid w:val="00DA16A0"/>
    <w:rsid w:val="00DA1C4E"/>
    <w:rsid w:val="00DB67AA"/>
    <w:rsid w:val="00DC2BC3"/>
    <w:rsid w:val="00DD713A"/>
    <w:rsid w:val="00DF1B5C"/>
    <w:rsid w:val="00E01BFE"/>
    <w:rsid w:val="00E02B15"/>
    <w:rsid w:val="00E05776"/>
    <w:rsid w:val="00E07DFF"/>
    <w:rsid w:val="00E107D1"/>
    <w:rsid w:val="00E34749"/>
    <w:rsid w:val="00E43CE9"/>
    <w:rsid w:val="00E55D6E"/>
    <w:rsid w:val="00E60EAD"/>
    <w:rsid w:val="00E611A7"/>
    <w:rsid w:val="00E67D00"/>
    <w:rsid w:val="00E754DC"/>
    <w:rsid w:val="00EB24A0"/>
    <w:rsid w:val="00EC0BED"/>
    <w:rsid w:val="00EC2657"/>
    <w:rsid w:val="00EC3CB8"/>
    <w:rsid w:val="00ED08F6"/>
    <w:rsid w:val="00EF5674"/>
    <w:rsid w:val="00F024BC"/>
    <w:rsid w:val="00F11578"/>
    <w:rsid w:val="00F12415"/>
    <w:rsid w:val="00F14D78"/>
    <w:rsid w:val="00F30DDA"/>
    <w:rsid w:val="00F464E1"/>
    <w:rsid w:val="00FB037D"/>
    <w:rsid w:val="00FB5CBB"/>
    <w:rsid w:val="00FD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2899"/>
  <w15:docId w15:val="{FD458FA6-7679-4559-9FDE-BADA248F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D1"/>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semiHidden/>
    <w:unhideWhenUsed/>
    <w:qFormat/>
    <w:rsid w:val="005F30D1"/>
    <w:pPr>
      <w:keepNext/>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F30D1"/>
    <w:rPr>
      <w:rFonts w:ascii="Courier New" w:eastAsia="Times New Roman" w:hAnsi="Courier New" w:cs="Courier New"/>
      <w:b/>
      <w:bCs/>
      <w:sz w:val="28"/>
      <w:szCs w:val="24"/>
    </w:rPr>
  </w:style>
  <w:style w:type="paragraph" w:styleId="Subtitle">
    <w:name w:val="Subtitle"/>
    <w:basedOn w:val="Normal"/>
    <w:link w:val="SubtitleChar"/>
    <w:qFormat/>
    <w:rsid w:val="005F30D1"/>
    <w:pPr>
      <w:jc w:val="center"/>
    </w:pPr>
    <w:rPr>
      <w:rFonts w:ascii="Courier New" w:hAnsi="Courier New" w:cs="Courier New"/>
      <w:b/>
      <w:bCs/>
    </w:rPr>
  </w:style>
  <w:style w:type="character" w:customStyle="1" w:styleId="SubtitleChar">
    <w:name w:val="Subtitle Char"/>
    <w:basedOn w:val="DefaultParagraphFont"/>
    <w:link w:val="Subtitle"/>
    <w:rsid w:val="005F30D1"/>
    <w:rPr>
      <w:rFonts w:ascii="Courier New" w:eastAsia="Times New Roman" w:hAnsi="Courier New" w:cs="Courier New"/>
      <w:b/>
      <w:bCs/>
      <w:sz w:val="28"/>
      <w:szCs w:val="24"/>
    </w:rPr>
  </w:style>
  <w:style w:type="paragraph" w:styleId="ListParagraph">
    <w:name w:val="List Paragraph"/>
    <w:basedOn w:val="Normal"/>
    <w:uiPriority w:val="34"/>
    <w:qFormat/>
    <w:rsid w:val="000F4B1A"/>
    <w:pPr>
      <w:ind w:left="720"/>
      <w:contextualSpacing/>
    </w:pPr>
  </w:style>
  <w:style w:type="character" w:styleId="HTMLCode">
    <w:name w:val="HTML Code"/>
    <w:basedOn w:val="DefaultParagraphFont"/>
    <w:uiPriority w:val="99"/>
    <w:semiHidden/>
    <w:unhideWhenUsed/>
    <w:rsid w:val="004A7DF1"/>
    <w:rPr>
      <w:rFonts w:ascii="Courier New" w:eastAsia="Times New Roman" w:hAnsi="Courier New" w:cs="Courier New"/>
      <w:sz w:val="20"/>
      <w:szCs w:val="20"/>
    </w:rPr>
  </w:style>
  <w:style w:type="character" w:styleId="Hyperlink">
    <w:name w:val="Hyperlink"/>
    <w:basedOn w:val="DefaultParagraphFont"/>
    <w:uiPriority w:val="99"/>
    <w:unhideWhenUsed/>
    <w:rsid w:val="002539EF"/>
    <w:rPr>
      <w:color w:val="0000FF" w:themeColor="hyperlink"/>
      <w:u w:val="single"/>
    </w:rPr>
  </w:style>
  <w:style w:type="character" w:styleId="UnresolvedMention">
    <w:name w:val="Unresolved Mention"/>
    <w:basedOn w:val="DefaultParagraphFont"/>
    <w:uiPriority w:val="99"/>
    <w:semiHidden/>
    <w:unhideWhenUsed/>
    <w:rsid w:val="0025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587">
      <w:bodyDiv w:val="1"/>
      <w:marLeft w:val="0"/>
      <w:marRight w:val="0"/>
      <w:marTop w:val="0"/>
      <w:marBottom w:val="0"/>
      <w:divBdr>
        <w:top w:val="none" w:sz="0" w:space="0" w:color="auto"/>
        <w:left w:val="none" w:sz="0" w:space="0" w:color="auto"/>
        <w:bottom w:val="none" w:sz="0" w:space="0" w:color="auto"/>
        <w:right w:val="none" w:sz="0" w:space="0" w:color="auto"/>
      </w:divBdr>
    </w:div>
    <w:div w:id="86316578">
      <w:bodyDiv w:val="1"/>
      <w:marLeft w:val="0"/>
      <w:marRight w:val="0"/>
      <w:marTop w:val="0"/>
      <w:marBottom w:val="0"/>
      <w:divBdr>
        <w:top w:val="none" w:sz="0" w:space="0" w:color="auto"/>
        <w:left w:val="none" w:sz="0" w:space="0" w:color="auto"/>
        <w:bottom w:val="none" w:sz="0" w:space="0" w:color="auto"/>
        <w:right w:val="none" w:sz="0" w:space="0" w:color="auto"/>
      </w:divBdr>
    </w:div>
    <w:div w:id="1031227959">
      <w:bodyDiv w:val="1"/>
      <w:marLeft w:val="0"/>
      <w:marRight w:val="0"/>
      <w:marTop w:val="0"/>
      <w:marBottom w:val="0"/>
      <w:divBdr>
        <w:top w:val="none" w:sz="0" w:space="0" w:color="auto"/>
        <w:left w:val="none" w:sz="0" w:space="0" w:color="auto"/>
        <w:bottom w:val="none" w:sz="0" w:space="0" w:color="auto"/>
        <w:right w:val="none" w:sz="0" w:space="0" w:color="auto"/>
      </w:divBdr>
      <w:divsChild>
        <w:div w:id="1100947953">
          <w:marLeft w:val="0"/>
          <w:marRight w:val="0"/>
          <w:marTop w:val="0"/>
          <w:marBottom w:val="0"/>
          <w:divBdr>
            <w:top w:val="none" w:sz="0" w:space="0" w:color="auto"/>
            <w:left w:val="none" w:sz="0" w:space="0" w:color="auto"/>
            <w:bottom w:val="none" w:sz="0" w:space="0" w:color="auto"/>
            <w:right w:val="none" w:sz="0" w:space="0" w:color="auto"/>
          </w:divBdr>
        </w:div>
        <w:div w:id="1584534341">
          <w:marLeft w:val="0"/>
          <w:marRight w:val="0"/>
          <w:marTop w:val="0"/>
          <w:marBottom w:val="0"/>
          <w:divBdr>
            <w:top w:val="none" w:sz="0" w:space="0" w:color="auto"/>
            <w:left w:val="none" w:sz="0" w:space="0" w:color="auto"/>
            <w:bottom w:val="none" w:sz="0" w:space="0" w:color="auto"/>
            <w:right w:val="none" w:sz="0" w:space="0" w:color="auto"/>
          </w:divBdr>
        </w:div>
      </w:divsChild>
    </w:div>
    <w:div w:id="1141531760">
      <w:bodyDiv w:val="1"/>
      <w:marLeft w:val="0"/>
      <w:marRight w:val="0"/>
      <w:marTop w:val="0"/>
      <w:marBottom w:val="0"/>
      <w:divBdr>
        <w:top w:val="none" w:sz="0" w:space="0" w:color="auto"/>
        <w:left w:val="none" w:sz="0" w:space="0" w:color="auto"/>
        <w:bottom w:val="none" w:sz="0" w:space="0" w:color="auto"/>
        <w:right w:val="none" w:sz="0" w:space="0" w:color="auto"/>
      </w:divBdr>
    </w:div>
    <w:div w:id="1800148170">
      <w:bodyDiv w:val="1"/>
      <w:marLeft w:val="0"/>
      <w:marRight w:val="0"/>
      <w:marTop w:val="0"/>
      <w:marBottom w:val="0"/>
      <w:divBdr>
        <w:top w:val="none" w:sz="0" w:space="0" w:color="auto"/>
        <w:left w:val="none" w:sz="0" w:space="0" w:color="auto"/>
        <w:bottom w:val="none" w:sz="0" w:space="0" w:color="auto"/>
        <w:right w:val="none" w:sz="0" w:space="0" w:color="auto"/>
      </w:divBdr>
    </w:div>
    <w:div w:id="1870291081">
      <w:bodyDiv w:val="1"/>
      <w:marLeft w:val="0"/>
      <w:marRight w:val="0"/>
      <w:marTop w:val="0"/>
      <w:marBottom w:val="0"/>
      <w:divBdr>
        <w:top w:val="none" w:sz="0" w:space="0" w:color="auto"/>
        <w:left w:val="none" w:sz="0" w:space="0" w:color="auto"/>
        <w:bottom w:val="none" w:sz="0" w:space="0" w:color="auto"/>
        <w:right w:val="none" w:sz="0" w:space="0" w:color="auto"/>
      </w:divBdr>
    </w:div>
    <w:div w:id="1895504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12932</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Boria</dc:creator>
  <cp:keywords/>
  <dc:description/>
  <cp:lastModifiedBy>Natalie Starosta</cp:lastModifiedBy>
  <cp:revision>3</cp:revision>
  <cp:lastPrinted>2024-04-30T18:20:00Z</cp:lastPrinted>
  <dcterms:created xsi:type="dcterms:W3CDTF">2024-06-04T17:29:00Z</dcterms:created>
  <dcterms:modified xsi:type="dcterms:W3CDTF">2024-06-14T16:27:00Z</dcterms:modified>
</cp:coreProperties>
</file>